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widowControl/>
        <w:spacing w:line="560" w:lineRule="exact"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9</w:t>
      </w:r>
      <w:bookmarkStart w:id="0" w:name="_GoBack"/>
      <w:bookmarkEnd w:id="0"/>
    </w:p>
    <w:p>
      <w:pPr>
        <w:pStyle w:val="1"/>
        <w:widowControl/>
        <w:spacing w:line="560" w:lineRule="exact"/>
        <w:jc w:val="left"/>
        <w:rPr>
          <w:rFonts w:eastAsia="方正小标宋简体" w:hint="eastAsia"/>
          <w:snapToGrid w:val="0"/>
          <w:kern w:val="0"/>
          <w:sz w:val="44"/>
          <w:szCs w:val="44"/>
        </w:rPr>
      </w:pPr>
    </w:p>
    <w:p>
      <w:pPr>
        <w:pStyle w:val="1"/>
        <w:widowControl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snapToGrid w:val="0"/>
          <w:kern w:val="0"/>
          <w:sz w:val="44"/>
          <w:szCs w:val="44"/>
        </w:rPr>
        <w:t>推荐对象汇总表</w:t>
      </w:r>
    </w:p>
    <w:p>
      <w:pPr>
        <w:pStyle w:val="1"/>
        <w:widowControl/>
        <w:spacing w:line="560" w:lineRule="exact"/>
        <w:rPr>
          <w:rFonts w:eastAsia="仿宋_GB2312"/>
          <w:kern w:val="0"/>
          <w:sz w:val="32"/>
        </w:rPr>
      </w:pPr>
      <w:r>
        <w:rPr>
          <w:rFonts w:eastAsia="仿宋_GB2312" w:hint="eastAsia"/>
          <w:snapToGrid w:val="0"/>
          <w:kern w:val="0"/>
          <w:sz w:val="32"/>
        </w:rPr>
        <w:t>推荐单位（盖章）：</w:t>
      </w:r>
      <w:r>
        <w:rPr>
          <w:rFonts w:eastAsia="仿宋_GB2312"/>
          <w:kern w:val="0"/>
          <w:sz w:val="32"/>
          <w:u w:val="single"/>
        </w:rPr>
        <w:t xml:space="preserve">                        </w:t>
      </w:r>
      <w:r>
        <w:rPr>
          <w:rFonts w:eastAsia="仿宋_GB2312"/>
          <w:kern w:val="0"/>
          <w:sz w:val="32"/>
        </w:rPr>
        <w:t xml:space="preserve">            </w:t>
      </w:r>
      <w:r>
        <w:rPr>
          <w:rFonts w:eastAsia="仿宋_GB2312" w:hint="eastAsia"/>
          <w:snapToGrid w:val="0"/>
          <w:kern w:val="0"/>
          <w:sz w:val="32"/>
        </w:rPr>
        <w:t>填表日期：</w:t>
      </w:r>
      <w:r>
        <w:rPr>
          <w:rFonts w:eastAsia="仿宋_GB2312"/>
          <w:kern w:val="0"/>
          <w:sz w:val="32"/>
        </w:rPr>
        <w:t xml:space="preserve">    </w:t>
      </w:r>
      <w:r>
        <w:rPr>
          <w:rFonts w:eastAsia="仿宋_GB2312" w:hint="eastAsia"/>
          <w:snapToGrid w:val="0"/>
          <w:kern w:val="0"/>
          <w:sz w:val="32"/>
        </w:rPr>
        <w:t>年</w:t>
      </w:r>
      <w:r>
        <w:rPr>
          <w:rFonts w:eastAsia="仿宋_GB2312"/>
          <w:kern w:val="0"/>
          <w:sz w:val="32"/>
        </w:rPr>
        <w:t xml:space="preserve">   </w:t>
      </w:r>
      <w:r>
        <w:rPr>
          <w:rFonts w:eastAsia="仿宋_GB2312" w:hint="eastAsia"/>
          <w:snapToGrid w:val="0"/>
          <w:kern w:val="0"/>
          <w:sz w:val="32"/>
        </w:rPr>
        <w:t>月</w:t>
      </w:r>
      <w:r>
        <w:rPr>
          <w:rFonts w:eastAsia="仿宋_GB2312"/>
          <w:snapToGrid w:val="0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  <w:r>
        <w:rPr>
          <w:rFonts w:eastAsia="仿宋_GB2312" w:hint="eastAsia"/>
          <w:snapToGrid w:val="0"/>
          <w:kern w:val="0"/>
          <w:sz w:val="32"/>
        </w:rPr>
        <w:t>日</w:t>
      </w:r>
    </w:p>
    <w:p>
      <w:pPr>
        <w:pStyle w:val="1"/>
        <w:widowControl/>
        <w:spacing w:line="600" w:lineRule="exact"/>
        <w:rPr>
          <w:rFonts w:eastAsia="黑体"/>
          <w:kern w:val="0"/>
          <w:sz w:val="32"/>
        </w:rPr>
      </w:pPr>
      <w:r>
        <w:rPr>
          <w:rFonts w:eastAsia="黑体" w:hint="eastAsia"/>
          <w:snapToGrid w:val="0"/>
          <w:kern w:val="0"/>
          <w:sz w:val="32"/>
        </w:rPr>
        <w:t>一、先进集体推荐对象汇总表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418"/>
        <w:gridCol w:w="1559"/>
        <w:gridCol w:w="1984"/>
        <w:gridCol w:w="1843"/>
        <w:gridCol w:w="1702"/>
        <w:gridCol w:w="1418"/>
      </w:tblGrid>
      <w:t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4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4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4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单位级别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4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职工总数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4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4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负责人职务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4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4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备注</w:t>
            </w:r>
          </w:p>
        </w:tc>
      </w:tr>
      <w:t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rFonts w:eastAsia="黑体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pStyle w:val="1"/>
        <w:widowControl/>
        <w:spacing w:line="600" w:lineRule="exact"/>
        <w:rPr>
          <w:rFonts w:eastAsia="黑体"/>
          <w:kern w:val="0"/>
          <w:sz w:val="32"/>
        </w:rPr>
      </w:pPr>
      <w:r>
        <w:rPr>
          <w:rFonts w:eastAsia="黑体" w:hint="eastAsia"/>
          <w:snapToGrid w:val="0"/>
          <w:kern w:val="0"/>
          <w:sz w:val="32"/>
        </w:rPr>
        <w:t>二、先进个人推荐对象汇总表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5"/>
        <w:gridCol w:w="850"/>
        <w:gridCol w:w="851"/>
        <w:gridCol w:w="1417"/>
        <w:gridCol w:w="1135"/>
        <w:gridCol w:w="2410"/>
        <w:gridCol w:w="1418"/>
        <w:gridCol w:w="992"/>
        <w:gridCol w:w="1417"/>
        <w:gridCol w:w="993"/>
      </w:tblGrid>
      <w:t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6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6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6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6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6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6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6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6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行政级别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6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6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widowControl/>
              <w:spacing w:line="6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备注</w:t>
            </w:r>
          </w:p>
        </w:tc>
      </w:tr>
      <w:t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widowControl/>
              <w:spacing w:line="400" w:lineRule="exact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eastAsia="仿宋_GB2312" w:hAnsi="Times New Roman"/>
          <w:snapToGrid w:val="0"/>
          <w:kern w:val="0"/>
          <w:sz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</w:rPr>
        <w:t>联系人：</w:t>
      </w:r>
      <w:r>
        <w:rPr>
          <w:rFonts w:ascii="Times New Roman" w:eastAsia="仿宋_GB2312" w:hAnsi="Times New Roman"/>
          <w:snapToGrid w:val="0"/>
          <w:kern w:val="0"/>
          <w:sz w:val="32"/>
        </w:rPr>
        <w:t xml:space="preserve">             </w:t>
      </w:r>
      <w:r>
        <w:rPr>
          <w:rFonts w:ascii="Times New Roman" w:eastAsia="仿宋_GB2312" w:hAnsi="Times New Roman" w:hint="eastAsia"/>
          <w:snapToGrid w:val="0"/>
          <w:kern w:val="0"/>
          <w:sz w:val="32"/>
        </w:rPr>
        <w:t>联系电话（手机）：</w:t>
      </w:r>
    </w:p>
    <w:p>
      <w:r>
        <w:rPr>
          <w:rFonts w:ascii="Times New Roman" w:eastAsia="仿宋_GB2312" w:hAnsi="Times New Roman" w:hint="eastAsia"/>
          <w:snapToGrid w:val="0"/>
          <w:kern w:val="0"/>
          <w:sz w:val="32"/>
        </w:rPr>
        <w:t>注：此表请按推荐排名顺序填写</w:t>
      </w:r>
    </w:p>
    <w:sectPr>
      <w:pgSz w:w="16838" w:h="11906" w:orient="landscape"/>
      <w:pgMar w:top="1361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Pr>
      <w:rFonts w:ascii="Times New Roman" w:hAnsi="Times New Roman"/>
      <w:szCs w:val="21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Pr>
      <w:rFonts w:ascii="Times New Roman" w:hAnsi="Times New Roman"/>
      <w:szCs w:val="21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张德瑀</dc:creator>
  <cp:lastModifiedBy>张德瑀</cp:lastModifiedBy>
  <cp:revision>2</cp:revision>
  <dcterms:created xsi:type="dcterms:W3CDTF">2021-03-25T02:29:00Z</dcterms:created>
  <dcterms:modified xsi:type="dcterms:W3CDTF">2021-03-25T02:33:00Z</dcterms:modified>
</cp:coreProperties>
</file>