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7CC" w:rsidRDefault="001947CC">
      <w:pPr>
        <w:rPr>
          <w:rFonts w:ascii="仿宋_GB2312" w:eastAsia="仿宋_GB2312" w:cs="ArialUnicodeMS"/>
          <w:kern w:val="0"/>
          <w:sz w:val="32"/>
          <w:szCs w:val="32"/>
        </w:rPr>
      </w:pPr>
    </w:p>
    <w:p w:rsidR="001947CC" w:rsidRDefault="001947CC">
      <w:pPr>
        <w:rPr>
          <w:rFonts w:ascii="黑体" w:eastAsia="黑体" w:cs="ArialUnicodeMS"/>
          <w:kern w:val="0"/>
          <w:sz w:val="72"/>
          <w:szCs w:val="72"/>
        </w:rPr>
      </w:pPr>
    </w:p>
    <w:p w:rsidR="001947CC" w:rsidRDefault="001947CC">
      <w:pPr>
        <w:rPr>
          <w:rFonts w:ascii="黑体" w:eastAsia="黑体" w:cs="ArialUnicodeMS"/>
          <w:kern w:val="0"/>
          <w:sz w:val="72"/>
          <w:szCs w:val="72"/>
        </w:rPr>
      </w:pPr>
    </w:p>
    <w:p w:rsidR="001947CC" w:rsidRDefault="000C621D">
      <w:pPr>
        <w:jc w:val="center"/>
        <w:rPr>
          <w:rFonts w:ascii="黑体" w:eastAsia="黑体" w:cs="ArialUnicodeMS"/>
          <w:kern w:val="0"/>
          <w:sz w:val="52"/>
          <w:szCs w:val="52"/>
        </w:rPr>
      </w:pPr>
      <w:r>
        <w:rPr>
          <w:rFonts w:ascii="黑体" w:eastAsia="黑体" w:cs="ArialUnicodeMS" w:hint="eastAsia"/>
          <w:kern w:val="0"/>
          <w:sz w:val="52"/>
          <w:szCs w:val="52"/>
        </w:rPr>
        <w:t>柳州市</w:t>
      </w:r>
      <w:r>
        <w:rPr>
          <w:rFonts w:ascii="黑体" w:eastAsia="黑体" w:hAnsi="黑体" w:hint="eastAsia"/>
          <w:bCs/>
          <w:color w:val="000000"/>
          <w:sz w:val="52"/>
          <w:szCs w:val="52"/>
        </w:rPr>
        <w:t>林业科学研究所</w:t>
      </w:r>
      <w:r>
        <w:rPr>
          <w:rFonts w:ascii="黑体" w:eastAsia="黑体" w:hint="eastAsia"/>
          <w:kern w:val="0"/>
          <w:sz w:val="52"/>
          <w:szCs w:val="52"/>
        </w:rPr>
        <w:t>2020</w:t>
      </w:r>
      <w:r>
        <w:rPr>
          <w:rFonts w:ascii="黑体" w:eastAsia="黑体" w:cs="ArialUnicodeMS" w:hint="eastAsia"/>
          <w:kern w:val="0"/>
          <w:sz w:val="52"/>
          <w:szCs w:val="52"/>
        </w:rPr>
        <w:t>年度部门决算</w:t>
      </w:r>
    </w:p>
    <w:p w:rsidR="001947CC" w:rsidRDefault="001947CC">
      <w:pPr>
        <w:rPr>
          <w:rFonts w:ascii="ArialUnicodeMS" w:eastAsia="ArialUnicodeMS" w:cs="ArialUnicodeMS"/>
          <w:kern w:val="0"/>
          <w:sz w:val="84"/>
          <w:szCs w:val="84"/>
        </w:rPr>
      </w:pPr>
    </w:p>
    <w:p w:rsidR="001947CC" w:rsidRDefault="001947CC">
      <w:pPr>
        <w:rPr>
          <w:rFonts w:ascii="ArialUnicodeMS" w:eastAsia="ArialUnicodeMS" w:cs="ArialUnicodeMS"/>
          <w:kern w:val="0"/>
          <w:sz w:val="84"/>
          <w:szCs w:val="84"/>
        </w:rPr>
      </w:pPr>
    </w:p>
    <w:p w:rsidR="001947CC" w:rsidRDefault="001947CC">
      <w:pPr>
        <w:rPr>
          <w:rFonts w:ascii="ArialUnicodeMS" w:eastAsia="ArialUnicodeMS" w:cs="ArialUnicodeMS"/>
          <w:kern w:val="0"/>
          <w:sz w:val="84"/>
          <w:szCs w:val="84"/>
        </w:rPr>
      </w:pPr>
    </w:p>
    <w:p w:rsidR="001947CC" w:rsidRDefault="001947CC">
      <w:pPr>
        <w:rPr>
          <w:rFonts w:ascii="ArialUnicodeMS" w:eastAsia="ArialUnicodeMS" w:cs="ArialUnicodeMS"/>
          <w:kern w:val="0"/>
          <w:sz w:val="84"/>
          <w:szCs w:val="84"/>
        </w:rPr>
      </w:pPr>
    </w:p>
    <w:p w:rsidR="001947CC" w:rsidRDefault="001947CC">
      <w:pPr>
        <w:rPr>
          <w:rFonts w:ascii="ArialUnicodeMS" w:eastAsia="ArialUnicodeMS" w:cs="ArialUnicodeMS"/>
          <w:kern w:val="0"/>
          <w:sz w:val="84"/>
          <w:szCs w:val="84"/>
        </w:rPr>
      </w:pPr>
    </w:p>
    <w:p w:rsidR="001947CC" w:rsidRDefault="001947CC">
      <w:pPr>
        <w:rPr>
          <w:rFonts w:ascii="ArialUnicodeMS" w:eastAsia="ArialUnicodeMS" w:cs="ArialUnicodeMS"/>
          <w:kern w:val="0"/>
          <w:sz w:val="84"/>
          <w:szCs w:val="84"/>
        </w:rPr>
      </w:pPr>
    </w:p>
    <w:p w:rsidR="001947CC" w:rsidRDefault="001947CC">
      <w:pPr>
        <w:rPr>
          <w:rFonts w:ascii="ArialUnicodeMS" w:eastAsia="ArialUnicodeMS" w:cs="ArialUnicodeMS"/>
          <w:kern w:val="0"/>
          <w:sz w:val="84"/>
          <w:szCs w:val="84"/>
        </w:rPr>
      </w:pPr>
    </w:p>
    <w:p w:rsidR="001947CC" w:rsidRDefault="001947CC">
      <w:pPr>
        <w:jc w:val="center"/>
        <w:rPr>
          <w:rFonts w:ascii="黑体" w:eastAsia="黑体" w:cs="黑体"/>
          <w:kern w:val="0"/>
          <w:sz w:val="44"/>
          <w:szCs w:val="44"/>
        </w:rPr>
      </w:pPr>
    </w:p>
    <w:p w:rsidR="001947CC" w:rsidRDefault="000C621D">
      <w:pPr>
        <w:ind w:firstLine="646"/>
        <w:jc w:val="center"/>
        <w:rPr>
          <w:rFonts w:ascii="方正小标宋简体" w:eastAsia="方正小标宋简体"/>
          <w:b/>
          <w:sz w:val="44"/>
          <w:szCs w:val="44"/>
        </w:rPr>
      </w:pPr>
      <w:r>
        <w:rPr>
          <w:rFonts w:ascii="方正小标宋简体" w:eastAsia="方正小标宋简体" w:hint="eastAsia"/>
          <w:b/>
          <w:sz w:val="44"/>
          <w:szCs w:val="44"/>
        </w:rPr>
        <w:lastRenderedPageBreak/>
        <w:t>目</w:t>
      </w:r>
      <w:r>
        <w:rPr>
          <w:rFonts w:ascii="方正小标宋简体" w:eastAsia="方正小标宋简体" w:hint="eastAsia"/>
          <w:b/>
          <w:sz w:val="44"/>
          <w:szCs w:val="44"/>
        </w:rPr>
        <w:t xml:space="preserve">    </w:t>
      </w:r>
      <w:r>
        <w:rPr>
          <w:rFonts w:ascii="方正小标宋简体" w:eastAsia="方正小标宋简体" w:hint="eastAsia"/>
          <w:b/>
          <w:sz w:val="44"/>
          <w:szCs w:val="44"/>
        </w:rPr>
        <w:t>录</w:t>
      </w:r>
    </w:p>
    <w:p w:rsidR="001947CC" w:rsidRDefault="001947CC">
      <w:pPr>
        <w:ind w:firstLine="645"/>
        <w:rPr>
          <w:rFonts w:ascii="仿宋_GB2312" w:eastAsia="仿宋_GB2312"/>
          <w:b/>
          <w:sz w:val="32"/>
          <w:szCs w:val="32"/>
        </w:rPr>
      </w:pPr>
    </w:p>
    <w:p w:rsidR="001947CC" w:rsidRDefault="000C621D">
      <w:pPr>
        <w:ind w:firstLine="645"/>
        <w:rPr>
          <w:rFonts w:ascii="仿宋_GB2312" w:eastAsia="仿宋_GB2312"/>
          <w:b/>
          <w:sz w:val="32"/>
          <w:szCs w:val="32"/>
        </w:rPr>
      </w:pPr>
      <w:r>
        <w:rPr>
          <w:rFonts w:ascii="仿宋_GB2312" w:eastAsia="仿宋_GB2312" w:hint="eastAsia"/>
          <w:b/>
          <w:sz w:val="32"/>
          <w:szCs w:val="32"/>
        </w:rPr>
        <w:t>第一部分：</w:t>
      </w:r>
      <w:r>
        <w:rPr>
          <w:rFonts w:ascii="仿宋_GB2312" w:eastAsia="仿宋_GB2312" w:hint="eastAsia"/>
          <w:b/>
          <w:sz w:val="32"/>
          <w:szCs w:val="32"/>
        </w:rPr>
        <w:t>柳州市林业科学研究所</w:t>
      </w:r>
      <w:r>
        <w:rPr>
          <w:rFonts w:ascii="仿宋_GB2312" w:eastAsia="仿宋_GB2312" w:hint="eastAsia"/>
          <w:b/>
          <w:sz w:val="32"/>
          <w:szCs w:val="32"/>
        </w:rPr>
        <w:t>概况</w:t>
      </w:r>
    </w:p>
    <w:p w:rsidR="001947CC" w:rsidRDefault="000C621D">
      <w:pPr>
        <w:ind w:firstLine="645"/>
        <w:rPr>
          <w:rFonts w:ascii="仿宋_GB2312" w:eastAsia="仿宋_GB2312"/>
          <w:sz w:val="32"/>
          <w:szCs w:val="32"/>
        </w:rPr>
      </w:pPr>
      <w:r>
        <w:rPr>
          <w:rFonts w:ascii="仿宋_GB2312" w:eastAsia="仿宋_GB2312" w:hint="eastAsia"/>
          <w:sz w:val="32"/>
          <w:szCs w:val="32"/>
        </w:rPr>
        <w:t>一、主要职能</w:t>
      </w:r>
    </w:p>
    <w:p w:rsidR="001947CC" w:rsidRDefault="000C621D">
      <w:pPr>
        <w:ind w:firstLine="645"/>
        <w:rPr>
          <w:rFonts w:ascii="仿宋_GB2312" w:eastAsia="仿宋_GB2312"/>
          <w:sz w:val="32"/>
          <w:szCs w:val="32"/>
        </w:rPr>
      </w:pPr>
      <w:r>
        <w:rPr>
          <w:rFonts w:ascii="仿宋_GB2312" w:eastAsia="仿宋_GB2312" w:hint="eastAsia"/>
          <w:sz w:val="32"/>
          <w:szCs w:val="32"/>
        </w:rPr>
        <w:t>二、部门决算单位构成</w:t>
      </w:r>
    </w:p>
    <w:p w:rsidR="001947CC" w:rsidRDefault="000C621D">
      <w:pPr>
        <w:ind w:firstLine="645"/>
        <w:rPr>
          <w:rFonts w:ascii="仿宋_GB2312" w:eastAsia="仿宋_GB2312"/>
          <w:b/>
          <w:sz w:val="32"/>
          <w:szCs w:val="32"/>
        </w:rPr>
      </w:pPr>
      <w:r>
        <w:rPr>
          <w:rFonts w:ascii="仿宋_GB2312" w:eastAsia="仿宋_GB2312" w:hint="eastAsia"/>
          <w:b/>
          <w:sz w:val="32"/>
          <w:szCs w:val="32"/>
        </w:rPr>
        <w:t>第二部分：</w:t>
      </w:r>
      <w:r>
        <w:rPr>
          <w:rFonts w:ascii="仿宋_GB2312" w:eastAsia="仿宋_GB2312" w:hint="eastAsia"/>
          <w:b/>
          <w:sz w:val="32"/>
          <w:szCs w:val="32"/>
        </w:rPr>
        <w:t>柳州市林业科学研究所</w:t>
      </w:r>
      <w:r>
        <w:rPr>
          <w:rFonts w:ascii="仿宋_GB2312" w:eastAsia="仿宋_GB2312" w:hint="eastAsia"/>
          <w:b/>
          <w:sz w:val="32"/>
          <w:szCs w:val="32"/>
        </w:rPr>
        <w:t>2020</w:t>
      </w:r>
      <w:r>
        <w:rPr>
          <w:rFonts w:ascii="仿宋_GB2312" w:eastAsia="仿宋_GB2312" w:hint="eastAsia"/>
          <w:b/>
          <w:sz w:val="32"/>
          <w:szCs w:val="32"/>
        </w:rPr>
        <w:t>年部门决算报表</w:t>
      </w:r>
      <w:r>
        <w:rPr>
          <w:rFonts w:ascii="仿宋_GB2312" w:eastAsia="仿宋_GB2312" w:hint="eastAsia"/>
          <w:b/>
          <w:sz w:val="32"/>
          <w:szCs w:val="32"/>
        </w:rPr>
        <w:t>（</w:t>
      </w:r>
      <w:r>
        <w:rPr>
          <w:rFonts w:ascii="仿宋_GB2312" w:eastAsia="仿宋_GB2312" w:hint="eastAsia"/>
          <w:b/>
          <w:sz w:val="32"/>
          <w:szCs w:val="32"/>
        </w:rPr>
        <w:t>见附件</w:t>
      </w:r>
      <w:r>
        <w:rPr>
          <w:rFonts w:ascii="仿宋_GB2312" w:eastAsia="仿宋_GB2312" w:hint="eastAsia"/>
          <w:b/>
          <w:sz w:val="32"/>
          <w:szCs w:val="32"/>
        </w:rPr>
        <w:t>)</w:t>
      </w:r>
    </w:p>
    <w:p w:rsidR="001947CC" w:rsidRDefault="000C621D">
      <w:pPr>
        <w:ind w:left="645"/>
        <w:rPr>
          <w:rFonts w:ascii="仿宋_GB2312" w:eastAsia="仿宋_GB2312"/>
          <w:sz w:val="32"/>
          <w:szCs w:val="32"/>
        </w:rPr>
      </w:pPr>
      <w:r>
        <w:rPr>
          <w:rFonts w:ascii="仿宋_GB2312" w:eastAsia="仿宋_GB2312" w:hint="eastAsia"/>
          <w:sz w:val="32"/>
          <w:szCs w:val="32"/>
        </w:rPr>
        <w:t>表一：收入支出决算总表</w:t>
      </w:r>
    </w:p>
    <w:p w:rsidR="001947CC" w:rsidRDefault="000C621D">
      <w:pPr>
        <w:ind w:left="645"/>
        <w:rPr>
          <w:rFonts w:ascii="仿宋_GB2312" w:eastAsia="仿宋_GB2312"/>
          <w:sz w:val="32"/>
          <w:szCs w:val="32"/>
        </w:rPr>
      </w:pPr>
      <w:r>
        <w:rPr>
          <w:rFonts w:ascii="仿宋_GB2312" w:eastAsia="仿宋_GB2312" w:hint="eastAsia"/>
          <w:sz w:val="32"/>
          <w:szCs w:val="32"/>
        </w:rPr>
        <w:t>表二：收入决算表</w:t>
      </w:r>
    </w:p>
    <w:p w:rsidR="001947CC" w:rsidRDefault="000C621D">
      <w:pPr>
        <w:ind w:left="645"/>
        <w:rPr>
          <w:rFonts w:ascii="仿宋_GB2312" w:eastAsia="仿宋_GB2312"/>
          <w:sz w:val="32"/>
          <w:szCs w:val="32"/>
        </w:rPr>
      </w:pPr>
      <w:r>
        <w:rPr>
          <w:rFonts w:ascii="仿宋_GB2312" w:eastAsia="仿宋_GB2312" w:hint="eastAsia"/>
          <w:sz w:val="32"/>
          <w:szCs w:val="32"/>
        </w:rPr>
        <w:t>表三：支出决算表</w:t>
      </w:r>
    </w:p>
    <w:p w:rsidR="001947CC" w:rsidRDefault="000C621D">
      <w:pPr>
        <w:ind w:left="645"/>
        <w:rPr>
          <w:rFonts w:ascii="仿宋_GB2312" w:eastAsia="仿宋_GB2312"/>
          <w:sz w:val="32"/>
          <w:szCs w:val="32"/>
        </w:rPr>
      </w:pPr>
      <w:r>
        <w:rPr>
          <w:rFonts w:ascii="仿宋_GB2312" w:eastAsia="仿宋_GB2312" w:hint="eastAsia"/>
          <w:sz w:val="32"/>
          <w:szCs w:val="32"/>
        </w:rPr>
        <w:t>表四：财政拨款收入支出决算总表</w:t>
      </w:r>
    </w:p>
    <w:p w:rsidR="001947CC" w:rsidRDefault="000C621D">
      <w:pPr>
        <w:ind w:left="645"/>
        <w:rPr>
          <w:rFonts w:ascii="仿宋_GB2312" w:eastAsia="仿宋_GB2312"/>
          <w:sz w:val="32"/>
          <w:szCs w:val="32"/>
        </w:rPr>
      </w:pPr>
      <w:r>
        <w:rPr>
          <w:rFonts w:ascii="仿宋_GB2312" w:eastAsia="仿宋_GB2312" w:hint="eastAsia"/>
          <w:sz w:val="32"/>
          <w:szCs w:val="32"/>
        </w:rPr>
        <w:t>表五：一般公共预算财政拨款支出决算表</w:t>
      </w:r>
    </w:p>
    <w:p w:rsidR="001947CC" w:rsidRDefault="000C621D">
      <w:pPr>
        <w:ind w:left="645"/>
        <w:rPr>
          <w:rFonts w:ascii="仿宋_GB2312" w:eastAsia="仿宋_GB2312"/>
          <w:sz w:val="32"/>
          <w:szCs w:val="32"/>
        </w:rPr>
      </w:pPr>
      <w:r>
        <w:rPr>
          <w:rFonts w:ascii="仿宋_GB2312" w:eastAsia="仿宋_GB2312" w:hint="eastAsia"/>
          <w:sz w:val="32"/>
          <w:szCs w:val="32"/>
        </w:rPr>
        <w:t>表六：一般公共预算财政拨款基本支出决算表</w:t>
      </w:r>
    </w:p>
    <w:p w:rsidR="001947CC" w:rsidRDefault="000C621D">
      <w:pPr>
        <w:ind w:left="645"/>
        <w:rPr>
          <w:rFonts w:ascii="仿宋_GB2312" w:eastAsia="仿宋_GB2312"/>
          <w:sz w:val="32"/>
          <w:szCs w:val="32"/>
        </w:rPr>
      </w:pPr>
      <w:r>
        <w:rPr>
          <w:rFonts w:ascii="仿宋_GB2312" w:eastAsia="仿宋_GB2312" w:hint="eastAsia"/>
          <w:sz w:val="32"/>
          <w:szCs w:val="32"/>
        </w:rPr>
        <w:t>表七：一般公共预算财政拨款安排的“</w:t>
      </w:r>
      <w:r>
        <w:rPr>
          <w:rFonts w:ascii="仿宋_GB2312" w:eastAsia="仿宋_GB2312"/>
          <w:sz w:val="32"/>
          <w:szCs w:val="32"/>
        </w:rPr>
        <w:t>三公</w:t>
      </w:r>
      <w:r>
        <w:rPr>
          <w:rFonts w:ascii="仿宋_GB2312" w:eastAsia="仿宋_GB2312" w:hint="eastAsia"/>
          <w:sz w:val="32"/>
          <w:szCs w:val="32"/>
        </w:rPr>
        <w:t>”</w:t>
      </w:r>
      <w:r>
        <w:rPr>
          <w:rFonts w:ascii="仿宋_GB2312" w:eastAsia="仿宋_GB2312"/>
          <w:sz w:val="32"/>
          <w:szCs w:val="32"/>
        </w:rPr>
        <w:t>经费</w:t>
      </w:r>
      <w:r>
        <w:rPr>
          <w:rFonts w:ascii="仿宋_GB2312" w:eastAsia="仿宋_GB2312" w:hint="eastAsia"/>
          <w:sz w:val="32"/>
          <w:szCs w:val="32"/>
        </w:rPr>
        <w:t>支出决算表</w:t>
      </w:r>
    </w:p>
    <w:p w:rsidR="001947CC" w:rsidRDefault="000C621D">
      <w:pPr>
        <w:ind w:left="645"/>
        <w:rPr>
          <w:rFonts w:ascii="仿宋_GB2312" w:eastAsia="仿宋_GB2312"/>
          <w:sz w:val="32"/>
          <w:szCs w:val="32"/>
        </w:rPr>
      </w:pPr>
      <w:r>
        <w:rPr>
          <w:rFonts w:ascii="仿宋_GB2312" w:eastAsia="仿宋_GB2312" w:hint="eastAsia"/>
          <w:sz w:val="32"/>
          <w:szCs w:val="32"/>
        </w:rPr>
        <w:t>表八：政府性基金</w:t>
      </w:r>
      <w:r>
        <w:rPr>
          <w:rFonts w:ascii="仿宋_GB2312" w:eastAsia="仿宋_GB2312" w:hAnsi="黑体" w:hint="eastAsia"/>
          <w:sz w:val="32"/>
          <w:szCs w:val="32"/>
        </w:rPr>
        <w:t>预算财政拨款</w:t>
      </w:r>
      <w:r>
        <w:rPr>
          <w:rFonts w:ascii="仿宋_GB2312" w:eastAsia="仿宋_GB2312" w:hint="eastAsia"/>
          <w:sz w:val="32"/>
          <w:szCs w:val="32"/>
        </w:rPr>
        <w:t>收入支出决算表</w:t>
      </w:r>
    </w:p>
    <w:p w:rsidR="001947CC" w:rsidRDefault="000C621D">
      <w:pPr>
        <w:ind w:left="645"/>
        <w:rPr>
          <w:rFonts w:ascii="仿宋_GB2312" w:eastAsia="仿宋_GB2312"/>
          <w:sz w:val="32"/>
          <w:szCs w:val="32"/>
          <w:highlight w:val="yellow"/>
        </w:rPr>
      </w:pPr>
      <w:r>
        <w:rPr>
          <w:rFonts w:ascii="仿宋_GB2312" w:eastAsia="仿宋_GB2312" w:hint="eastAsia"/>
          <w:sz w:val="32"/>
          <w:szCs w:val="32"/>
        </w:rPr>
        <w:t>表九：国有资本经营预算财政拨款支出决算表</w:t>
      </w:r>
    </w:p>
    <w:p w:rsidR="001947CC" w:rsidRDefault="000C621D">
      <w:pPr>
        <w:ind w:firstLine="645"/>
        <w:rPr>
          <w:rFonts w:ascii="仿宋_GB2312" w:eastAsia="仿宋_GB2312"/>
          <w:b/>
          <w:sz w:val="32"/>
          <w:szCs w:val="32"/>
        </w:rPr>
      </w:pPr>
      <w:r>
        <w:rPr>
          <w:rFonts w:ascii="仿宋_GB2312" w:eastAsia="仿宋_GB2312" w:hint="eastAsia"/>
          <w:b/>
          <w:sz w:val="32"/>
          <w:szCs w:val="32"/>
        </w:rPr>
        <w:t>第三部分：</w:t>
      </w:r>
      <w:r>
        <w:rPr>
          <w:rFonts w:ascii="仿宋_GB2312" w:eastAsia="仿宋_GB2312" w:hint="eastAsia"/>
          <w:b/>
          <w:sz w:val="32"/>
          <w:szCs w:val="32"/>
        </w:rPr>
        <w:t>柳州市林业科学研究所</w:t>
      </w:r>
      <w:r>
        <w:rPr>
          <w:rFonts w:ascii="仿宋_GB2312" w:eastAsia="仿宋_GB2312" w:hint="eastAsia"/>
          <w:b/>
          <w:sz w:val="32"/>
          <w:szCs w:val="32"/>
        </w:rPr>
        <w:t>2020</w:t>
      </w:r>
      <w:r>
        <w:rPr>
          <w:rFonts w:ascii="仿宋_GB2312" w:eastAsia="仿宋_GB2312" w:hint="eastAsia"/>
          <w:b/>
          <w:sz w:val="32"/>
          <w:szCs w:val="32"/>
        </w:rPr>
        <w:t>年度部门决算情况说明</w:t>
      </w:r>
    </w:p>
    <w:p w:rsidR="001947CC" w:rsidRDefault="000C621D">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w:t>
      </w:r>
      <w:r>
        <w:rPr>
          <w:rFonts w:ascii="仿宋_GB2312" w:eastAsia="仿宋_GB2312" w:cs="仿宋_GB2312" w:hint="eastAsia"/>
          <w:kern w:val="0"/>
          <w:sz w:val="32"/>
          <w:szCs w:val="32"/>
        </w:rPr>
        <w:t>2020</w:t>
      </w:r>
      <w:r>
        <w:rPr>
          <w:rFonts w:ascii="仿宋_GB2312" w:eastAsia="仿宋_GB2312" w:cs="仿宋_GB2312" w:hint="eastAsia"/>
          <w:kern w:val="0"/>
          <w:sz w:val="32"/>
          <w:szCs w:val="32"/>
        </w:rPr>
        <w:t>年</w:t>
      </w:r>
      <w:r>
        <w:rPr>
          <w:rFonts w:ascii="仿宋_GB2312" w:eastAsia="仿宋_GB2312" w:cs="仿宋_GB2312" w:hint="eastAsia"/>
          <w:kern w:val="0"/>
          <w:sz w:val="32"/>
          <w:szCs w:val="32"/>
        </w:rPr>
        <w:t>年度收入支出决算总体情况。</w:t>
      </w:r>
    </w:p>
    <w:p w:rsidR="001947CC" w:rsidRDefault="000C621D">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w:t>
      </w:r>
      <w:r>
        <w:rPr>
          <w:rFonts w:ascii="仿宋_GB2312" w:eastAsia="仿宋_GB2312" w:cs="仿宋_GB2312" w:hint="eastAsia"/>
          <w:kern w:val="0"/>
          <w:sz w:val="32"/>
          <w:szCs w:val="32"/>
        </w:rPr>
        <w:t>2020</w:t>
      </w:r>
      <w:r>
        <w:rPr>
          <w:rFonts w:ascii="仿宋_GB2312" w:eastAsia="仿宋_GB2312" w:cs="仿宋_GB2312" w:hint="eastAsia"/>
          <w:kern w:val="0"/>
          <w:sz w:val="32"/>
          <w:szCs w:val="32"/>
        </w:rPr>
        <w:t>年</w:t>
      </w:r>
      <w:r>
        <w:rPr>
          <w:rFonts w:ascii="仿宋_GB2312" w:eastAsia="仿宋_GB2312" w:cs="仿宋_GB2312" w:hint="eastAsia"/>
          <w:kern w:val="0"/>
          <w:sz w:val="32"/>
          <w:szCs w:val="32"/>
        </w:rPr>
        <w:t>年度收入决算情况。</w:t>
      </w:r>
    </w:p>
    <w:p w:rsidR="001947CC" w:rsidRDefault="000C621D">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三、</w:t>
      </w:r>
      <w:r>
        <w:rPr>
          <w:rFonts w:ascii="仿宋_GB2312" w:eastAsia="仿宋_GB2312" w:cs="仿宋_GB2312" w:hint="eastAsia"/>
          <w:kern w:val="0"/>
          <w:sz w:val="32"/>
          <w:szCs w:val="32"/>
        </w:rPr>
        <w:t>2020</w:t>
      </w:r>
      <w:r>
        <w:rPr>
          <w:rFonts w:ascii="仿宋_GB2312" w:eastAsia="仿宋_GB2312" w:cs="仿宋_GB2312" w:hint="eastAsia"/>
          <w:kern w:val="0"/>
          <w:sz w:val="32"/>
          <w:szCs w:val="32"/>
        </w:rPr>
        <w:t>年</w:t>
      </w:r>
      <w:r>
        <w:rPr>
          <w:rFonts w:ascii="仿宋_GB2312" w:eastAsia="仿宋_GB2312" w:cs="仿宋_GB2312" w:hint="eastAsia"/>
          <w:kern w:val="0"/>
          <w:sz w:val="32"/>
          <w:szCs w:val="32"/>
        </w:rPr>
        <w:t>度支出决算情况</w:t>
      </w:r>
    </w:p>
    <w:p w:rsidR="001947CC" w:rsidRDefault="000C621D">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lastRenderedPageBreak/>
        <w:t>四、</w:t>
      </w:r>
      <w:r>
        <w:rPr>
          <w:rFonts w:ascii="仿宋_GB2312" w:eastAsia="仿宋_GB2312" w:cs="仿宋_GB2312" w:hint="eastAsia"/>
          <w:kern w:val="0"/>
          <w:sz w:val="32"/>
          <w:szCs w:val="32"/>
        </w:rPr>
        <w:t>2020</w:t>
      </w:r>
      <w:r>
        <w:rPr>
          <w:rFonts w:ascii="仿宋_GB2312" w:eastAsia="仿宋_GB2312" w:cs="仿宋_GB2312" w:hint="eastAsia"/>
          <w:kern w:val="0"/>
          <w:sz w:val="32"/>
          <w:szCs w:val="32"/>
        </w:rPr>
        <w:t>年</w:t>
      </w:r>
      <w:r>
        <w:rPr>
          <w:rFonts w:ascii="仿宋_GB2312" w:eastAsia="仿宋_GB2312" w:cs="仿宋_GB2312" w:hint="eastAsia"/>
          <w:kern w:val="0"/>
          <w:sz w:val="32"/>
          <w:szCs w:val="32"/>
        </w:rPr>
        <w:t>度财政拨款收入支出决算情况</w:t>
      </w:r>
    </w:p>
    <w:p w:rsidR="001947CC" w:rsidRDefault="000C621D">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五、</w:t>
      </w:r>
      <w:r>
        <w:rPr>
          <w:rFonts w:ascii="仿宋_GB2312" w:eastAsia="仿宋_GB2312" w:cs="仿宋_GB2312" w:hint="eastAsia"/>
          <w:kern w:val="0"/>
          <w:sz w:val="32"/>
          <w:szCs w:val="32"/>
        </w:rPr>
        <w:t>2020</w:t>
      </w:r>
      <w:r>
        <w:rPr>
          <w:rFonts w:ascii="仿宋_GB2312" w:eastAsia="仿宋_GB2312" w:cs="仿宋_GB2312" w:hint="eastAsia"/>
          <w:kern w:val="0"/>
          <w:sz w:val="32"/>
          <w:szCs w:val="32"/>
        </w:rPr>
        <w:t>年</w:t>
      </w:r>
      <w:r>
        <w:rPr>
          <w:rFonts w:ascii="仿宋_GB2312" w:eastAsia="仿宋_GB2312" w:cs="仿宋_GB2312" w:hint="eastAsia"/>
          <w:kern w:val="0"/>
          <w:sz w:val="32"/>
          <w:szCs w:val="32"/>
        </w:rPr>
        <w:t>度一般公共预算财政拨款支出决算情况</w:t>
      </w:r>
    </w:p>
    <w:p w:rsidR="001947CC" w:rsidRDefault="000C621D">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六、</w:t>
      </w:r>
      <w:r>
        <w:rPr>
          <w:rFonts w:ascii="仿宋_GB2312" w:eastAsia="仿宋_GB2312" w:cs="仿宋_GB2312" w:hint="eastAsia"/>
          <w:kern w:val="0"/>
          <w:sz w:val="32"/>
          <w:szCs w:val="32"/>
        </w:rPr>
        <w:t>2020</w:t>
      </w:r>
      <w:r>
        <w:rPr>
          <w:rFonts w:ascii="仿宋_GB2312" w:eastAsia="仿宋_GB2312" w:cs="仿宋_GB2312" w:hint="eastAsia"/>
          <w:kern w:val="0"/>
          <w:sz w:val="32"/>
          <w:szCs w:val="32"/>
        </w:rPr>
        <w:t>年</w:t>
      </w:r>
      <w:r>
        <w:rPr>
          <w:rFonts w:ascii="仿宋_GB2312" w:eastAsia="仿宋_GB2312" w:cs="仿宋_GB2312" w:hint="eastAsia"/>
          <w:kern w:val="0"/>
          <w:sz w:val="32"/>
          <w:szCs w:val="32"/>
        </w:rPr>
        <w:t>度一般公共预算财政拨款基本支出决算情况</w:t>
      </w:r>
    </w:p>
    <w:p w:rsidR="001947CC" w:rsidRDefault="000C621D">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七、</w:t>
      </w:r>
      <w:r>
        <w:rPr>
          <w:rFonts w:ascii="仿宋_GB2312" w:eastAsia="仿宋_GB2312" w:cs="仿宋_GB2312" w:hint="eastAsia"/>
          <w:kern w:val="0"/>
          <w:sz w:val="32"/>
          <w:szCs w:val="32"/>
        </w:rPr>
        <w:t>2020</w:t>
      </w:r>
      <w:r>
        <w:rPr>
          <w:rFonts w:ascii="仿宋_GB2312" w:eastAsia="仿宋_GB2312" w:cs="仿宋_GB2312" w:hint="eastAsia"/>
          <w:kern w:val="0"/>
          <w:sz w:val="32"/>
          <w:szCs w:val="32"/>
        </w:rPr>
        <w:t>年</w:t>
      </w:r>
      <w:r>
        <w:rPr>
          <w:rFonts w:ascii="仿宋_GB2312" w:eastAsia="仿宋_GB2312" w:cs="仿宋_GB2312" w:hint="eastAsia"/>
          <w:kern w:val="0"/>
          <w:sz w:val="32"/>
          <w:szCs w:val="32"/>
        </w:rPr>
        <w:t>度一般公共预算财政拨款“三公”经费支出决算情况</w:t>
      </w:r>
    </w:p>
    <w:p w:rsidR="001947CC" w:rsidRDefault="000C621D">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kern w:val="0"/>
          <w:sz w:val="32"/>
          <w:szCs w:val="32"/>
        </w:rPr>
        <w:t>八、</w:t>
      </w:r>
      <w:r>
        <w:rPr>
          <w:rFonts w:ascii="仿宋_GB2312" w:eastAsia="仿宋_GB2312" w:cs="仿宋_GB2312" w:hint="eastAsia"/>
          <w:kern w:val="0"/>
          <w:sz w:val="32"/>
          <w:szCs w:val="32"/>
        </w:rPr>
        <w:t>2020</w:t>
      </w:r>
      <w:r>
        <w:rPr>
          <w:rFonts w:ascii="仿宋_GB2312" w:eastAsia="仿宋_GB2312" w:cs="仿宋_GB2312" w:hint="eastAsia"/>
          <w:kern w:val="0"/>
          <w:sz w:val="32"/>
          <w:szCs w:val="32"/>
        </w:rPr>
        <w:t>年</w:t>
      </w:r>
      <w:r>
        <w:rPr>
          <w:rFonts w:ascii="仿宋_GB2312" w:eastAsia="仿宋_GB2312" w:cs="仿宋_GB2312" w:hint="eastAsia"/>
          <w:bCs/>
          <w:kern w:val="0"/>
          <w:sz w:val="32"/>
          <w:szCs w:val="32"/>
        </w:rPr>
        <w:t>度政府性基金预算财政拨款收入支出决算情况</w:t>
      </w:r>
    </w:p>
    <w:p w:rsidR="001947CC" w:rsidRDefault="000C621D">
      <w:pPr>
        <w:ind w:left="645"/>
        <w:jc w:val="left"/>
        <w:rPr>
          <w:rFonts w:ascii="仿宋_GB2312" w:eastAsia="仿宋_GB2312" w:cs="仿宋_GB2312"/>
          <w:bCs/>
          <w:kern w:val="0"/>
          <w:sz w:val="32"/>
          <w:szCs w:val="32"/>
        </w:rPr>
      </w:pPr>
      <w:r>
        <w:rPr>
          <w:rFonts w:ascii="仿宋_GB2312" w:eastAsia="仿宋_GB2312" w:cs="仿宋_GB2312" w:hint="eastAsia"/>
          <w:bCs/>
          <w:kern w:val="0"/>
          <w:sz w:val="32"/>
          <w:szCs w:val="32"/>
        </w:rPr>
        <w:t>九、</w:t>
      </w:r>
      <w:r>
        <w:rPr>
          <w:rFonts w:ascii="仿宋_GB2312" w:eastAsia="仿宋_GB2312" w:hint="eastAsia"/>
          <w:sz w:val="32"/>
          <w:szCs w:val="32"/>
        </w:rPr>
        <w:t>国有资本经营预算财政拨款支出决算情况</w:t>
      </w:r>
    </w:p>
    <w:p w:rsidR="001947CC" w:rsidRDefault="000C621D">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十、</w:t>
      </w:r>
      <w:r>
        <w:rPr>
          <w:rFonts w:ascii="仿宋_GB2312" w:eastAsia="仿宋_GB2312" w:cs="仿宋_GB2312" w:hint="eastAsia"/>
          <w:kern w:val="0"/>
          <w:sz w:val="32"/>
          <w:szCs w:val="32"/>
        </w:rPr>
        <w:t>2020</w:t>
      </w:r>
      <w:r>
        <w:rPr>
          <w:rFonts w:ascii="仿宋_GB2312" w:eastAsia="仿宋_GB2312" w:cs="仿宋_GB2312" w:hint="eastAsia"/>
          <w:kern w:val="0"/>
          <w:sz w:val="32"/>
          <w:szCs w:val="32"/>
        </w:rPr>
        <w:t>年</w:t>
      </w:r>
      <w:r>
        <w:rPr>
          <w:rFonts w:ascii="仿宋_GB2312" w:eastAsia="仿宋_GB2312" w:cs="仿宋_GB2312" w:hint="eastAsia"/>
          <w:bCs/>
          <w:kern w:val="0"/>
          <w:sz w:val="32"/>
          <w:szCs w:val="32"/>
        </w:rPr>
        <w:t>度预算绩效情况说明</w:t>
      </w:r>
    </w:p>
    <w:p w:rsidR="001947CC" w:rsidRDefault="000C621D">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bCs/>
          <w:kern w:val="0"/>
          <w:sz w:val="32"/>
          <w:szCs w:val="32"/>
        </w:rPr>
        <w:t>十</w:t>
      </w:r>
      <w:r>
        <w:rPr>
          <w:rFonts w:ascii="仿宋_GB2312" w:eastAsia="仿宋_GB2312" w:cs="仿宋_GB2312" w:hint="eastAsia"/>
          <w:bCs/>
          <w:kern w:val="0"/>
          <w:sz w:val="32"/>
          <w:szCs w:val="32"/>
        </w:rPr>
        <w:t>一</w:t>
      </w:r>
      <w:r>
        <w:rPr>
          <w:rFonts w:ascii="仿宋_GB2312" w:eastAsia="仿宋_GB2312" w:cs="仿宋_GB2312" w:hint="eastAsia"/>
          <w:bCs/>
          <w:kern w:val="0"/>
          <w:sz w:val="32"/>
          <w:szCs w:val="32"/>
        </w:rPr>
        <w:t>、其他重要事项的情况说明</w:t>
      </w:r>
    </w:p>
    <w:p w:rsidR="001947CC" w:rsidRDefault="000C621D">
      <w:pPr>
        <w:ind w:firstLine="645"/>
        <w:rPr>
          <w:rFonts w:ascii="仿宋_GB2312" w:eastAsia="仿宋_GB2312"/>
          <w:b/>
          <w:sz w:val="32"/>
          <w:szCs w:val="32"/>
        </w:rPr>
      </w:pPr>
      <w:r>
        <w:rPr>
          <w:rFonts w:ascii="仿宋_GB2312" w:eastAsia="仿宋_GB2312" w:hint="eastAsia"/>
          <w:b/>
          <w:sz w:val="32"/>
          <w:szCs w:val="32"/>
        </w:rPr>
        <w:t>第四部分：名词解释</w:t>
      </w:r>
    </w:p>
    <w:p w:rsidR="001947CC" w:rsidRDefault="000C621D">
      <w:pPr>
        <w:ind w:firstLine="646"/>
        <w:jc w:val="center"/>
        <w:rPr>
          <w:rFonts w:ascii="仿宋_GB2312" w:eastAsia="仿宋_GB2312"/>
          <w:b/>
          <w:sz w:val="32"/>
          <w:szCs w:val="32"/>
        </w:rPr>
      </w:pPr>
      <w:r>
        <w:rPr>
          <w:rFonts w:ascii="仿宋_GB2312" w:eastAsia="仿宋_GB2312" w:cs="仿宋_GB2312" w:hint="eastAsia"/>
          <w:bCs/>
          <w:kern w:val="0"/>
          <w:sz w:val="32"/>
          <w:szCs w:val="32"/>
        </w:rPr>
        <w:br w:type="page"/>
      </w:r>
      <w:r>
        <w:rPr>
          <w:rFonts w:ascii="仿宋_GB2312" w:eastAsia="仿宋_GB2312" w:hint="eastAsia"/>
          <w:b/>
          <w:sz w:val="32"/>
          <w:szCs w:val="32"/>
        </w:rPr>
        <w:lastRenderedPageBreak/>
        <w:t>第一部分：</w:t>
      </w:r>
      <w:r>
        <w:rPr>
          <w:rFonts w:ascii="仿宋_GB2312" w:eastAsia="仿宋_GB2312" w:hAnsi="微软雅黑" w:cs="仿宋_GB2312"/>
          <w:b/>
          <w:bCs/>
          <w:color w:val="333333"/>
          <w:sz w:val="32"/>
          <w:szCs w:val="32"/>
          <w:shd w:val="clear" w:color="auto" w:fill="FFFFFF"/>
        </w:rPr>
        <w:t>柳州市林业科学研究所</w:t>
      </w:r>
      <w:r>
        <w:rPr>
          <w:rFonts w:ascii="仿宋_GB2312" w:eastAsia="仿宋_GB2312" w:hint="eastAsia"/>
          <w:b/>
          <w:sz w:val="32"/>
          <w:szCs w:val="32"/>
        </w:rPr>
        <w:t>概况</w:t>
      </w:r>
    </w:p>
    <w:p w:rsidR="001947CC" w:rsidRPr="00B21EE6" w:rsidRDefault="000C621D">
      <w:pPr>
        <w:ind w:firstLine="646"/>
        <w:rPr>
          <w:rFonts w:ascii="仿宋_GB2312" w:eastAsia="仿宋_GB2312"/>
          <w:b/>
          <w:sz w:val="32"/>
          <w:szCs w:val="32"/>
        </w:rPr>
      </w:pPr>
      <w:r w:rsidRPr="00B21EE6">
        <w:rPr>
          <w:rFonts w:ascii="仿宋_GB2312" w:eastAsia="仿宋_GB2312" w:hint="eastAsia"/>
          <w:b/>
          <w:sz w:val="32"/>
          <w:szCs w:val="32"/>
        </w:rPr>
        <w:t>一、主要职能</w:t>
      </w:r>
    </w:p>
    <w:p w:rsidR="001947CC" w:rsidRDefault="000C621D">
      <w:pPr>
        <w:ind w:firstLine="646"/>
        <w:rPr>
          <w:rFonts w:ascii="仿宋_GB2312" w:eastAsia="仿宋_GB2312"/>
          <w:sz w:val="32"/>
          <w:szCs w:val="32"/>
        </w:rPr>
      </w:pPr>
      <w:r>
        <w:rPr>
          <w:rFonts w:ascii="仿宋_GB2312" w:eastAsia="仿宋_GB2312" w:hint="eastAsia"/>
          <w:sz w:val="32"/>
          <w:szCs w:val="32"/>
        </w:rPr>
        <w:t>（一）开展林木遗传育种、森林培育、森林保护、园林植物与观赏园艺、野生动植物保护与利用等林业科学技术项目研究。</w:t>
      </w:r>
    </w:p>
    <w:p w:rsidR="001947CC" w:rsidRDefault="000C621D">
      <w:pPr>
        <w:ind w:firstLine="646"/>
        <w:rPr>
          <w:rFonts w:ascii="仿宋_GB2312" w:eastAsia="仿宋_GB2312"/>
          <w:sz w:val="32"/>
          <w:szCs w:val="32"/>
        </w:rPr>
      </w:pPr>
      <w:r>
        <w:rPr>
          <w:rFonts w:ascii="仿宋_GB2312" w:eastAsia="仿宋_GB2312" w:hint="eastAsia"/>
          <w:sz w:val="32"/>
          <w:szCs w:val="32"/>
        </w:rPr>
        <w:t>（二）负责管理辖区内国有林场、苗圃。</w:t>
      </w:r>
    </w:p>
    <w:p w:rsidR="001947CC" w:rsidRDefault="000C621D">
      <w:pPr>
        <w:ind w:firstLine="646"/>
        <w:rPr>
          <w:rFonts w:ascii="仿宋_GB2312" w:eastAsia="仿宋_GB2312"/>
          <w:sz w:val="32"/>
          <w:szCs w:val="32"/>
        </w:rPr>
      </w:pPr>
      <w:r>
        <w:rPr>
          <w:rFonts w:ascii="仿宋_GB2312" w:eastAsia="仿宋_GB2312" w:hint="eastAsia"/>
          <w:sz w:val="32"/>
          <w:szCs w:val="32"/>
        </w:rPr>
        <w:t>（三）负责林业新技术推广、示范，林木种苗生产供应等相关服务。</w:t>
      </w:r>
    </w:p>
    <w:p w:rsidR="001947CC" w:rsidRDefault="000C621D">
      <w:pPr>
        <w:ind w:firstLine="646"/>
        <w:rPr>
          <w:rFonts w:ascii="仿宋_GB2312" w:eastAsia="仿宋_GB2312"/>
          <w:sz w:val="32"/>
          <w:szCs w:val="32"/>
        </w:rPr>
      </w:pPr>
      <w:r>
        <w:rPr>
          <w:rFonts w:ascii="仿宋_GB2312" w:eastAsia="仿宋_GB2312" w:hint="eastAsia"/>
          <w:sz w:val="32"/>
          <w:szCs w:val="32"/>
        </w:rPr>
        <w:t>（四）完成主管部门交办的其他任务。</w:t>
      </w:r>
    </w:p>
    <w:p w:rsidR="001947CC" w:rsidRPr="00464280" w:rsidRDefault="000C621D">
      <w:pPr>
        <w:ind w:firstLine="646"/>
        <w:rPr>
          <w:rFonts w:ascii="仿宋_GB2312" w:eastAsia="仿宋_GB2312"/>
          <w:b/>
          <w:sz w:val="32"/>
          <w:szCs w:val="32"/>
        </w:rPr>
      </w:pPr>
      <w:r w:rsidRPr="00464280">
        <w:rPr>
          <w:rFonts w:ascii="仿宋_GB2312" w:eastAsia="仿宋_GB2312" w:hint="eastAsia"/>
          <w:b/>
          <w:sz w:val="32"/>
          <w:szCs w:val="32"/>
        </w:rPr>
        <w:t>二、部门决算单位构成</w:t>
      </w:r>
    </w:p>
    <w:p w:rsidR="001947CC" w:rsidRDefault="000C621D">
      <w:pPr>
        <w:ind w:firstLine="645"/>
        <w:rPr>
          <w:rFonts w:ascii="仿宋_GB2312" w:eastAsia="仿宋_GB2312"/>
          <w:sz w:val="32"/>
          <w:szCs w:val="32"/>
        </w:rPr>
      </w:pPr>
      <w:r>
        <w:rPr>
          <w:rFonts w:ascii="仿宋_GB2312" w:eastAsia="仿宋_GB2312" w:hAnsi="微软雅黑" w:cs="仿宋_GB2312" w:hint="eastAsia"/>
          <w:color w:val="333333"/>
          <w:sz w:val="32"/>
          <w:szCs w:val="32"/>
          <w:shd w:val="clear" w:color="auto" w:fill="FFFFFF"/>
        </w:rPr>
        <w:t>一个单位：</w:t>
      </w:r>
      <w:r>
        <w:rPr>
          <w:rFonts w:ascii="仿宋_GB2312" w:eastAsia="仿宋_GB2312" w:hAnsi="微软雅黑" w:cs="仿宋_GB2312"/>
          <w:color w:val="333333"/>
          <w:sz w:val="32"/>
          <w:szCs w:val="32"/>
          <w:shd w:val="clear" w:color="auto" w:fill="FFFFFF"/>
        </w:rPr>
        <w:t>柳州市林业科学研究所</w:t>
      </w:r>
    </w:p>
    <w:p w:rsidR="001947CC" w:rsidRDefault="001947CC">
      <w:pPr>
        <w:ind w:firstLine="645"/>
        <w:rPr>
          <w:rFonts w:ascii="仿宋_GB2312" w:eastAsia="仿宋_GB2312"/>
          <w:sz w:val="32"/>
          <w:szCs w:val="32"/>
        </w:rPr>
      </w:pPr>
    </w:p>
    <w:p w:rsidR="001947CC" w:rsidRDefault="001947CC">
      <w:pPr>
        <w:jc w:val="center"/>
      </w:pPr>
    </w:p>
    <w:p w:rsidR="001947CC" w:rsidRDefault="001947CC">
      <w:pPr>
        <w:jc w:val="center"/>
      </w:pPr>
    </w:p>
    <w:p w:rsidR="001947CC" w:rsidRDefault="001947CC">
      <w:pPr>
        <w:jc w:val="center"/>
      </w:pPr>
    </w:p>
    <w:p w:rsidR="001947CC" w:rsidRDefault="001947CC">
      <w:pPr>
        <w:jc w:val="center"/>
      </w:pPr>
    </w:p>
    <w:p w:rsidR="001947CC" w:rsidRDefault="001947CC">
      <w:pPr>
        <w:jc w:val="center"/>
      </w:pPr>
    </w:p>
    <w:p w:rsidR="001947CC" w:rsidRDefault="001947CC">
      <w:pPr>
        <w:jc w:val="center"/>
      </w:pPr>
    </w:p>
    <w:p w:rsidR="001947CC" w:rsidRDefault="001947CC">
      <w:pPr>
        <w:jc w:val="center"/>
      </w:pPr>
    </w:p>
    <w:p w:rsidR="001947CC" w:rsidRDefault="001947CC">
      <w:pPr>
        <w:jc w:val="center"/>
      </w:pPr>
    </w:p>
    <w:p w:rsidR="001947CC" w:rsidRDefault="001947CC">
      <w:pPr>
        <w:jc w:val="center"/>
      </w:pPr>
    </w:p>
    <w:p w:rsidR="001947CC" w:rsidRDefault="001947CC">
      <w:pPr>
        <w:jc w:val="center"/>
      </w:pPr>
    </w:p>
    <w:p w:rsidR="001947CC" w:rsidRDefault="001947CC">
      <w:pPr>
        <w:jc w:val="center"/>
      </w:pPr>
    </w:p>
    <w:p w:rsidR="001947CC" w:rsidRDefault="001947CC">
      <w:pPr>
        <w:jc w:val="center"/>
      </w:pPr>
    </w:p>
    <w:p w:rsidR="001947CC" w:rsidRDefault="001947CC">
      <w:pPr>
        <w:jc w:val="center"/>
      </w:pPr>
    </w:p>
    <w:p w:rsidR="001947CC" w:rsidRDefault="001947CC">
      <w:pPr>
        <w:jc w:val="center"/>
      </w:pPr>
    </w:p>
    <w:p w:rsidR="001947CC" w:rsidRDefault="001947CC">
      <w:pPr>
        <w:jc w:val="center"/>
      </w:pPr>
    </w:p>
    <w:p w:rsidR="001947CC" w:rsidRDefault="001947CC">
      <w:pPr>
        <w:jc w:val="center"/>
      </w:pPr>
    </w:p>
    <w:p w:rsidR="001947CC" w:rsidRDefault="001947CC">
      <w:pPr>
        <w:jc w:val="center"/>
      </w:pPr>
    </w:p>
    <w:p w:rsidR="001947CC" w:rsidRDefault="001947CC">
      <w:pPr>
        <w:jc w:val="center"/>
      </w:pPr>
    </w:p>
    <w:p w:rsidR="001947CC" w:rsidRDefault="001947CC">
      <w:pPr>
        <w:jc w:val="center"/>
      </w:pPr>
    </w:p>
    <w:p w:rsidR="001947CC" w:rsidRDefault="001947CC">
      <w:pPr>
        <w:jc w:val="center"/>
      </w:pPr>
    </w:p>
    <w:p w:rsidR="001947CC" w:rsidRDefault="001947CC">
      <w:pPr>
        <w:jc w:val="center"/>
      </w:pPr>
    </w:p>
    <w:p w:rsidR="001947CC" w:rsidRDefault="001947CC">
      <w:pPr>
        <w:jc w:val="center"/>
      </w:pPr>
    </w:p>
    <w:p w:rsidR="001947CC" w:rsidRDefault="001947CC">
      <w:pPr>
        <w:jc w:val="center"/>
      </w:pPr>
    </w:p>
    <w:p w:rsidR="001947CC" w:rsidRDefault="001947CC">
      <w:pPr>
        <w:jc w:val="center"/>
      </w:pPr>
    </w:p>
    <w:p w:rsidR="001947CC" w:rsidRDefault="001947CC">
      <w:pPr>
        <w:jc w:val="center"/>
      </w:pPr>
    </w:p>
    <w:p w:rsidR="001947CC" w:rsidRDefault="000C621D">
      <w:pPr>
        <w:rPr>
          <w:rFonts w:ascii="仿宋_GB2312" w:eastAsia="仿宋_GB2312"/>
          <w:b/>
          <w:sz w:val="32"/>
          <w:szCs w:val="32"/>
        </w:rPr>
      </w:pPr>
      <w:r>
        <w:rPr>
          <w:rFonts w:ascii="仿宋_GB2312" w:eastAsia="仿宋_GB2312" w:hint="eastAsia"/>
          <w:b/>
          <w:sz w:val="32"/>
          <w:szCs w:val="32"/>
        </w:rPr>
        <w:t>第二部分：</w:t>
      </w:r>
      <w:r>
        <w:rPr>
          <w:rFonts w:ascii="仿宋_GB2312" w:eastAsia="仿宋_GB2312" w:hAnsi="微软雅黑" w:cs="仿宋_GB2312"/>
          <w:b/>
          <w:bCs/>
          <w:color w:val="333333"/>
          <w:sz w:val="31"/>
          <w:szCs w:val="31"/>
          <w:shd w:val="clear" w:color="auto" w:fill="FFFFFF"/>
        </w:rPr>
        <w:t>柳州市林业科学研究所</w:t>
      </w:r>
      <w:r>
        <w:rPr>
          <w:rFonts w:ascii="仿宋_GB2312" w:eastAsia="仿宋_GB2312" w:hint="eastAsia"/>
          <w:b/>
          <w:sz w:val="32"/>
          <w:szCs w:val="32"/>
        </w:rPr>
        <w:t>2020</w:t>
      </w:r>
      <w:r>
        <w:rPr>
          <w:rFonts w:ascii="仿宋_GB2312" w:eastAsia="仿宋_GB2312" w:hint="eastAsia"/>
          <w:b/>
          <w:sz w:val="32"/>
          <w:szCs w:val="32"/>
        </w:rPr>
        <w:t>年部门决算报表</w:t>
      </w:r>
    </w:p>
    <w:p w:rsidR="001947CC" w:rsidRDefault="000C621D">
      <w:pPr>
        <w:rPr>
          <w:rFonts w:ascii="仿宋_GB2312" w:eastAsia="仿宋_GB2312"/>
          <w:bCs/>
          <w:sz w:val="32"/>
          <w:szCs w:val="32"/>
        </w:rPr>
      </w:pPr>
      <w:r>
        <w:rPr>
          <w:rFonts w:ascii="仿宋_GB2312" w:eastAsia="仿宋_GB2312" w:hint="eastAsia"/>
          <w:bCs/>
          <w:sz w:val="32"/>
          <w:szCs w:val="32"/>
        </w:rPr>
        <w:t>见附件</w:t>
      </w:r>
    </w:p>
    <w:p w:rsidR="001947CC" w:rsidRDefault="001947CC">
      <w:pPr>
        <w:jc w:val="center"/>
      </w:pPr>
    </w:p>
    <w:p w:rsidR="001947CC" w:rsidRDefault="001947CC"/>
    <w:p w:rsidR="001947CC" w:rsidRDefault="001947CC"/>
    <w:p w:rsidR="001947CC" w:rsidRDefault="001947CC"/>
    <w:p w:rsidR="001947CC" w:rsidRDefault="001947CC"/>
    <w:p w:rsidR="001947CC" w:rsidRDefault="001947CC"/>
    <w:p w:rsidR="001947CC" w:rsidRDefault="001947CC"/>
    <w:p w:rsidR="001947CC" w:rsidRDefault="001947CC"/>
    <w:p w:rsidR="001947CC" w:rsidRDefault="001947CC"/>
    <w:p w:rsidR="001947CC" w:rsidRDefault="001947CC"/>
    <w:p w:rsidR="001947CC" w:rsidRDefault="001947CC"/>
    <w:p w:rsidR="001947CC" w:rsidRDefault="001947CC"/>
    <w:p w:rsidR="001947CC" w:rsidRDefault="001947CC"/>
    <w:p w:rsidR="001947CC" w:rsidRDefault="001947CC"/>
    <w:p w:rsidR="001947CC" w:rsidRDefault="001947CC"/>
    <w:p w:rsidR="001947CC" w:rsidRDefault="001947CC"/>
    <w:p w:rsidR="001947CC" w:rsidRDefault="001947CC"/>
    <w:p w:rsidR="001947CC" w:rsidRDefault="001947CC"/>
    <w:p w:rsidR="001947CC" w:rsidRDefault="001947CC"/>
    <w:p w:rsidR="001947CC" w:rsidRDefault="001947CC"/>
    <w:p w:rsidR="001947CC" w:rsidRDefault="001947CC"/>
    <w:p w:rsidR="001947CC" w:rsidRDefault="001947CC"/>
    <w:p w:rsidR="001947CC" w:rsidRDefault="001947CC"/>
    <w:p w:rsidR="001947CC" w:rsidRDefault="001947CC"/>
    <w:p w:rsidR="001947CC" w:rsidRDefault="001947CC"/>
    <w:p w:rsidR="001947CC" w:rsidRDefault="001947CC"/>
    <w:p w:rsidR="001947CC" w:rsidRDefault="001947CC"/>
    <w:p w:rsidR="001947CC" w:rsidRDefault="001947CC"/>
    <w:p w:rsidR="001947CC" w:rsidRDefault="001947CC"/>
    <w:p w:rsidR="001947CC" w:rsidRDefault="001947CC"/>
    <w:p w:rsidR="001947CC" w:rsidRDefault="001947CC"/>
    <w:p w:rsidR="001947CC" w:rsidRDefault="001947CC"/>
    <w:p w:rsidR="001947CC" w:rsidRDefault="001947CC"/>
    <w:p w:rsidR="001947CC" w:rsidRDefault="001947CC"/>
    <w:p w:rsidR="001947CC" w:rsidRDefault="000C621D">
      <w:pPr>
        <w:spacing w:line="580" w:lineRule="exact"/>
        <w:rPr>
          <w:rFonts w:ascii="仿宋_GB2312" w:eastAsia="仿宋_GB2312"/>
          <w:b/>
          <w:sz w:val="32"/>
          <w:szCs w:val="32"/>
        </w:rPr>
      </w:pPr>
      <w:r>
        <w:rPr>
          <w:rFonts w:ascii="仿宋_GB2312" w:eastAsia="仿宋_GB2312" w:hint="eastAsia"/>
          <w:b/>
          <w:sz w:val="32"/>
          <w:szCs w:val="32"/>
        </w:rPr>
        <w:lastRenderedPageBreak/>
        <w:t>第三部分：</w:t>
      </w:r>
      <w:r>
        <w:rPr>
          <w:rFonts w:ascii="仿宋_GB2312" w:eastAsia="仿宋_GB2312" w:hint="eastAsia"/>
          <w:b/>
          <w:sz w:val="32"/>
          <w:szCs w:val="32"/>
        </w:rPr>
        <w:t>柳州市林业科学研究所</w:t>
      </w:r>
      <w:r>
        <w:rPr>
          <w:rFonts w:ascii="仿宋_GB2312" w:eastAsia="仿宋_GB2312" w:hint="eastAsia"/>
          <w:b/>
          <w:sz w:val="32"/>
          <w:szCs w:val="32"/>
        </w:rPr>
        <w:t>2020</w:t>
      </w:r>
      <w:r>
        <w:rPr>
          <w:rFonts w:ascii="仿宋_GB2312" w:eastAsia="仿宋_GB2312" w:hint="eastAsia"/>
          <w:b/>
          <w:sz w:val="32"/>
          <w:szCs w:val="32"/>
        </w:rPr>
        <w:t>年度部门决算情况说明</w:t>
      </w:r>
    </w:p>
    <w:p w:rsidR="001947CC" w:rsidRDefault="000C621D">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一、</w:t>
      </w:r>
      <w:r>
        <w:rPr>
          <w:rFonts w:ascii="仿宋_GB2312" w:eastAsia="仿宋_GB2312" w:cs="仿宋_GB2312" w:hint="eastAsia"/>
          <w:b/>
          <w:kern w:val="0"/>
          <w:sz w:val="32"/>
          <w:szCs w:val="32"/>
        </w:rPr>
        <w:t>2020</w:t>
      </w:r>
      <w:r>
        <w:rPr>
          <w:rFonts w:ascii="仿宋_GB2312" w:eastAsia="仿宋_GB2312" w:cs="仿宋_GB2312" w:hint="eastAsia"/>
          <w:b/>
          <w:kern w:val="0"/>
          <w:sz w:val="32"/>
          <w:szCs w:val="32"/>
        </w:rPr>
        <w:t>年</w:t>
      </w:r>
      <w:r>
        <w:rPr>
          <w:rFonts w:ascii="仿宋_GB2312" w:eastAsia="仿宋_GB2312" w:cs="仿宋_GB2312" w:hint="eastAsia"/>
          <w:b/>
          <w:kern w:val="0"/>
          <w:sz w:val="32"/>
          <w:szCs w:val="32"/>
        </w:rPr>
        <w:t>度收入支出决算总体情况</w:t>
      </w:r>
    </w:p>
    <w:p w:rsidR="001947CC" w:rsidRDefault="000C62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w:t>
      </w:r>
      <w:r>
        <w:rPr>
          <w:rFonts w:ascii="仿宋_GB2312" w:eastAsia="仿宋_GB2312" w:cs="仿宋_GB2312" w:hint="eastAsia"/>
          <w:bCs/>
          <w:kern w:val="0"/>
          <w:sz w:val="32"/>
          <w:szCs w:val="32"/>
        </w:rPr>
        <w:t>年度收入总计</w:t>
      </w:r>
      <w:r>
        <w:rPr>
          <w:rFonts w:ascii="仿宋_GB2312" w:eastAsia="仿宋_GB2312" w:cs="仿宋_GB2312" w:hint="eastAsia"/>
          <w:bCs/>
          <w:kern w:val="0"/>
          <w:sz w:val="32"/>
          <w:szCs w:val="32"/>
        </w:rPr>
        <w:t>440.87</w:t>
      </w:r>
      <w:r>
        <w:rPr>
          <w:rFonts w:ascii="仿宋_GB2312" w:eastAsia="仿宋_GB2312" w:cs="仿宋_GB2312" w:hint="eastAsia"/>
          <w:bCs/>
          <w:kern w:val="0"/>
          <w:sz w:val="32"/>
          <w:szCs w:val="32"/>
        </w:rPr>
        <w:t>万元，支出总计</w:t>
      </w:r>
      <w:r>
        <w:rPr>
          <w:rFonts w:ascii="仿宋_GB2312" w:eastAsia="仿宋_GB2312" w:cs="仿宋_GB2312" w:hint="eastAsia"/>
          <w:bCs/>
          <w:kern w:val="0"/>
          <w:sz w:val="32"/>
          <w:szCs w:val="32"/>
        </w:rPr>
        <w:t>467.96</w:t>
      </w:r>
      <w:r>
        <w:rPr>
          <w:rFonts w:ascii="仿宋_GB2312" w:eastAsia="仿宋_GB2312" w:cs="仿宋_GB2312" w:hint="eastAsia"/>
          <w:bCs/>
          <w:kern w:val="0"/>
          <w:sz w:val="32"/>
          <w:szCs w:val="32"/>
        </w:rPr>
        <w:t>万元，与</w:t>
      </w:r>
      <w:r>
        <w:rPr>
          <w:rFonts w:ascii="仿宋_GB2312" w:eastAsia="仿宋_GB2312" w:cs="仿宋_GB2312" w:hint="eastAsia"/>
          <w:bCs/>
          <w:kern w:val="0"/>
          <w:sz w:val="32"/>
          <w:szCs w:val="32"/>
        </w:rPr>
        <w:t>2019</w:t>
      </w:r>
      <w:r>
        <w:rPr>
          <w:rFonts w:ascii="仿宋_GB2312" w:eastAsia="仿宋_GB2312" w:cs="仿宋_GB2312" w:hint="eastAsia"/>
          <w:bCs/>
          <w:kern w:val="0"/>
          <w:sz w:val="32"/>
          <w:szCs w:val="32"/>
        </w:rPr>
        <w:t>年相比，收、支分别增加</w:t>
      </w:r>
      <w:r>
        <w:rPr>
          <w:rFonts w:ascii="仿宋_GB2312" w:eastAsia="仿宋_GB2312" w:cs="仿宋_GB2312" w:hint="eastAsia"/>
          <w:bCs/>
          <w:kern w:val="0"/>
          <w:sz w:val="32"/>
          <w:szCs w:val="32"/>
        </w:rPr>
        <w:t>-35.69</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-31.84</w:t>
      </w:r>
      <w:r>
        <w:rPr>
          <w:rFonts w:ascii="仿宋_GB2312" w:eastAsia="仿宋_GB2312" w:cs="仿宋_GB2312" w:hint="eastAsia"/>
          <w:bCs/>
          <w:kern w:val="0"/>
          <w:sz w:val="32"/>
          <w:szCs w:val="32"/>
        </w:rPr>
        <w:t>；分别增长</w:t>
      </w:r>
      <w:r>
        <w:rPr>
          <w:rFonts w:ascii="仿宋_GB2312" w:eastAsia="仿宋_GB2312" w:cs="仿宋_GB2312" w:hint="eastAsia"/>
          <w:bCs/>
          <w:kern w:val="0"/>
          <w:sz w:val="32"/>
          <w:szCs w:val="32"/>
        </w:rPr>
        <w:t>-7.49</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-6.37%</w:t>
      </w:r>
      <w:r>
        <w:rPr>
          <w:rFonts w:ascii="仿宋_GB2312" w:eastAsia="仿宋_GB2312" w:cs="仿宋_GB2312" w:hint="eastAsia"/>
          <w:bCs/>
          <w:kern w:val="0"/>
          <w:sz w:val="32"/>
          <w:szCs w:val="32"/>
        </w:rPr>
        <w:t>。</w:t>
      </w:r>
    </w:p>
    <w:p w:rsidR="001947CC" w:rsidRDefault="000C621D">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二、</w:t>
      </w:r>
      <w:r>
        <w:rPr>
          <w:rFonts w:ascii="仿宋_GB2312" w:eastAsia="仿宋_GB2312" w:cs="仿宋_GB2312" w:hint="eastAsia"/>
          <w:b/>
          <w:kern w:val="0"/>
          <w:sz w:val="32"/>
          <w:szCs w:val="32"/>
        </w:rPr>
        <w:t>2020</w:t>
      </w:r>
      <w:r>
        <w:rPr>
          <w:rFonts w:ascii="仿宋_GB2312" w:eastAsia="仿宋_GB2312" w:cs="仿宋_GB2312" w:hint="eastAsia"/>
          <w:b/>
          <w:kern w:val="0"/>
          <w:sz w:val="32"/>
          <w:szCs w:val="32"/>
        </w:rPr>
        <w:t>年</w:t>
      </w:r>
      <w:r>
        <w:rPr>
          <w:rFonts w:ascii="仿宋_GB2312" w:eastAsia="仿宋_GB2312" w:cs="仿宋_GB2312" w:hint="eastAsia"/>
          <w:b/>
          <w:kern w:val="0"/>
          <w:sz w:val="32"/>
          <w:szCs w:val="32"/>
        </w:rPr>
        <w:t>度收入决算情况</w:t>
      </w:r>
    </w:p>
    <w:p w:rsidR="001947CC" w:rsidRDefault="000C621D">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Cs/>
          <w:kern w:val="0"/>
          <w:sz w:val="32"/>
          <w:szCs w:val="32"/>
        </w:rPr>
        <w:t>本年收入总计</w:t>
      </w:r>
      <w:r>
        <w:rPr>
          <w:rFonts w:ascii="仿宋_GB2312" w:eastAsia="仿宋_GB2312" w:cs="仿宋_GB2312" w:hint="eastAsia"/>
          <w:bCs/>
          <w:kern w:val="0"/>
          <w:sz w:val="32"/>
          <w:szCs w:val="32"/>
        </w:rPr>
        <w:t>440.87</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 </w:t>
      </w:r>
      <w:r>
        <w:rPr>
          <w:rFonts w:ascii="仿宋_GB2312" w:eastAsia="仿宋_GB2312" w:cs="仿宋_GB2312" w:hint="eastAsia"/>
          <w:bCs/>
          <w:kern w:val="0"/>
          <w:sz w:val="32"/>
          <w:szCs w:val="32"/>
        </w:rPr>
        <w:t>，其中：一般公共预算财政拨款收入</w:t>
      </w:r>
      <w:r>
        <w:rPr>
          <w:rFonts w:ascii="仿宋_GB2312" w:eastAsia="仿宋_GB2312" w:cs="仿宋_GB2312" w:hint="eastAsia"/>
          <w:bCs/>
          <w:kern w:val="0"/>
          <w:sz w:val="32"/>
          <w:szCs w:val="32"/>
        </w:rPr>
        <w:t>410.96</w:t>
      </w:r>
      <w:r>
        <w:rPr>
          <w:rFonts w:ascii="仿宋_GB2312" w:eastAsia="仿宋_GB2312" w:cs="仿宋_GB2312" w:hint="eastAsia"/>
          <w:bCs/>
          <w:kern w:val="0"/>
          <w:sz w:val="32"/>
          <w:szCs w:val="32"/>
        </w:rPr>
        <w:t>万元；占比</w:t>
      </w:r>
      <w:r>
        <w:rPr>
          <w:rFonts w:ascii="仿宋_GB2312" w:eastAsia="仿宋_GB2312" w:cs="仿宋_GB2312" w:hint="eastAsia"/>
          <w:bCs/>
          <w:kern w:val="0"/>
          <w:sz w:val="32"/>
          <w:szCs w:val="32"/>
        </w:rPr>
        <w:t>93.22%</w:t>
      </w:r>
      <w:r>
        <w:rPr>
          <w:rFonts w:ascii="仿宋_GB2312" w:eastAsia="仿宋_GB2312" w:cs="仿宋_GB2312" w:hint="eastAsia"/>
          <w:bCs/>
          <w:kern w:val="0"/>
          <w:sz w:val="32"/>
          <w:szCs w:val="32"/>
        </w:rPr>
        <w:t> </w:t>
      </w:r>
      <w:r>
        <w:rPr>
          <w:rFonts w:ascii="仿宋_GB2312" w:eastAsia="仿宋_GB2312" w:cs="仿宋_GB2312" w:hint="eastAsia"/>
          <w:bCs/>
          <w:kern w:val="0"/>
          <w:sz w:val="32"/>
          <w:szCs w:val="32"/>
        </w:rPr>
        <w:t>；政府基金预算财政拨款收入</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万元；占比</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；上级补助收入</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万元，占比</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；事业收入</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万元，占比</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；事业单位经营收入</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万元，占比</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；其他收入</w:t>
      </w:r>
      <w:r>
        <w:rPr>
          <w:rFonts w:ascii="仿宋_GB2312" w:eastAsia="仿宋_GB2312" w:cs="仿宋_GB2312" w:hint="eastAsia"/>
          <w:bCs/>
          <w:kern w:val="0"/>
          <w:sz w:val="32"/>
          <w:szCs w:val="32"/>
        </w:rPr>
        <w:t>29.91</w:t>
      </w:r>
      <w:r>
        <w:rPr>
          <w:rFonts w:ascii="仿宋_GB2312" w:eastAsia="仿宋_GB2312" w:cs="仿宋_GB2312" w:hint="eastAsia"/>
          <w:bCs/>
          <w:kern w:val="0"/>
          <w:sz w:val="32"/>
          <w:szCs w:val="32"/>
        </w:rPr>
        <w:t>万元，占比</w:t>
      </w:r>
      <w:r>
        <w:rPr>
          <w:rFonts w:ascii="仿宋_GB2312" w:eastAsia="仿宋_GB2312" w:cs="仿宋_GB2312" w:hint="eastAsia"/>
          <w:bCs/>
          <w:kern w:val="0"/>
          <w:sz w:val="32"/>
          <w:szCs w:val="32"/>
        </w:rPr>
        <w:t>6.78%</w:t>
      </w:r>
      <w:r>
        <w:rPr>
          <w:rFonts w:ascii="仿宋_GB2312" w:eastAsia="仿宋_GB2312" w:cs="仿宋_GB2312" w:hint="eastAsia"/>
          <w:bCs/>
          <w:kern w:val="0"/>
          <w:sz w:val="32"/>
          <w:szCs w:val="32"/>
        </w:rPr>
        <w:t>。</w:t>
      </w:r>
    </w:p>
    <w:p w:rsidR="001947CC" w:rsidRDefault="000C621D">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三、</w:t>
      </w:r>
      <w:r>
        <w:rPr>
          <w:rFonts w:ascii="仿宋_GB2312" w:eastAsia="仿宋_GB2312" w:cs="仿宋_GB2312" w:hint="eastAsia"/>
          <w:b/>
          <w:kern w:val="0"/>
          <w:sz w:val="32"/>
          <w:szCs w:val="32"/>
        </w:rPr>
        <w:t>2020</w:t>
      </w:r>
      <w:r>
        <w:rPr>
          <w:rFonts w:ascii="仿宋_GB2312" w:eastAsia="仿宋_GB2312" w:cs="仿宋_GB2312" w:hint="eastAsia"/>
          <w:b/>
          <w:kern w:val="0"/>
          <w:sz w:val="32"/>
          <w:szCs w:val="32"/>
        </w:rPr>
        <w:t>年</w:t>
      </w:r>
      <w:r>
        <w:rPr>
          <w:rFonts w:ascii="仿宋_GB2312" w:eastAsia="仿宋_GB2312" w:cs="仿宋_GB2312" w:hint="eastAsia"/>
          <w:b/>
          <w:kern w:val="0"/>
          <w:sz w:val="32"/>
          <w:szCs w:val="32"/>
        </w:rPr>
        <w:t>度支出决算情况</w:t>
      </w:r>
    </w:p>
    <w:p w:rsidR="001947CC" w:rsidRDefault="000C62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本年支出合计</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467.96</w:t>
      </w:r>
      <w:r>
        <w:rPr>
          <w:rFonts w:ascii="仿宋_GB2312" w:eastAsia="仿宋_GB2312" w:cs="仿宋_GB2312" w:hint="eastAsia"/>
          <w:bCs/>
          <w:kern w:val="0"/>
          <w:sz w:val="32"/>
          <w:szCs w:val="32"/>
        </w:rPr>
        <w:t>万元，其中：基本支出</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394.57</w:t>
      </w:r>
      <w:r>
        <w:rPr>
          <w:rFonts w:ascii="仿宋_GB2312" w:eastAsia="仿宋_GB2312" w:cs="仿宋_GB2312" w:hint="eastAsia"/>
          <w:bCs/>
          <w:kern w:val="0"/>
          <w:sz w:val="32"/>
          <w:szCs w:val="32"/>
        </w:rPr>
        <w:t>万元，占</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84.32</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；项目支出</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73.39</w:t>
      </w:r>
      <w:r>
        <w:rPr>
          <w:rFonts w:ascii="仿宋_GB2312" w:eastAsia="仿宋_GB2312" w:cs="仿宋_GB2312" w:hint="eastAsia"/>
          <w:bCs/>
          <w:kern w:val="0"/>
          <w:sz w:val="32"/>
          <w:szCs w:val="32"/>
        </w:rPr>
        <w:t>万元，占</w:t>
      </w:r>
      <w:r>
        <w:rPr>
          <w:rFonts w:ascii="仿宋_GB2312" w:eastAsia="仿宋_GB2312" w:cs="仿宋_GB2312" w:hint="eastAsia"/>
          <w:bCs/>
          <w:kern w:val="0"/>
          <w:sz w:val="32"/>
          <w:szCs w:val="32"/>
        </w:rPr>
        <w:t>15.68</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；经营支出</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p>
    <w:p w:rsidR="001947CC" w:rsidRDefault="000C621D">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四、</w:t>
      </w:r>
      <w:r>
        <w:rPr>
          <w:rFonts w:ascii="仿宋_GB2312" w:eastAsia="仿宋_GB2312" w:cs="仿宋_GB2312" w:hint="eastAsia"/>
          <w:b/>
          <w:kern w:val="0"/>
          <w:sz w:val="32"/>
          <w:szCs w:val="32"/>
        </w:rPr>
        <w:t>2020</w:t>
      </w:r>
      <w:r>
        <w:rPr>
          <w:rFonts w:ascii="仿宋_GB2312" w:eastAsia="仿宋_GB2312" w:cs="仿宋_GB2312" w:hint="eastAsia"/>
          <w:b/>
          <w:kern w:val="0"/>
          <w:sz w:val="32"/>
          <w:szCs w:val="32"/>
        </w:rPr>
        <w:t>年</w:t>
      </w:r>
      <w:r>
        <w:rPr>
          <w:rFonts w:ascii="仿宋_GB2312" w:eastAsia="仿宋_GB2312" w:cs="仿宋_GB2312" w:hint="eastAsia"/>
          <w:b/>
          <w:kern w:val="0"/>
          <w:sz w:val="32"/>
          <w:szCs w:val="32"/>
        </w:rPr>
        <w:t>度财政拨款收入支出决算情况</w:t>
      </w:r>
    </w:p>
    <w:p w:rsidR="001947CC" w:rsidRDefault="000C62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本部门</w:t>
      </w:r>
      <w:r>
        <w:rPr>
          <w:rFonts w:ascii="仿宋_GB2312" w:eastAsia="仿宋_GB2312" w:cs="仿宋_GB2312" w:hint="eastAsia"/>
          <w:bCs/>
          <w:kern w:val="0"/>
          <w:sz w:val="32"/>
          <w:szCs w:val="32"/>
        </w:rPr>
        <w:t xml:space="preserve"> 2020</w:t>
      </w:r>
      <w:r>
        <w:rPr>
          <w:rFonts w:ascii="仿宋_GB2312" w:eastAsia="仿宋_GB2312" w:cs="仿宋_GB2312" w:hint="eastAsia"/>
          <w:bCs/>
          <w:kern w:val="0"/>
          <w:sz w:val="32"/>
          <w:szCs w:val="32"/>
        </w:rPr>
        <w:t>年度财政拨款收、支总决算</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410.96</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438.54</w:t>
      </w:r>
      <w:r>
        <w:rPr>
          <w:rFonts w:ascii="仿宋_GB2312" w:eastAsia="仿宋_GB2312" w:cs="仿宋_GB2312" w:hint="eastAsia"/>
          <w:bCs/>
          <w:kern w:val="0"/>
          <w:sz w:val="32"/>
          <w:szCs w:val="32"/>
        </w:rPr>
        <w:t>万元。与</w:t>
      </w:r>
      <w:r>
        <w:rPr>
          <w:rFonts w:ascii="仿宋_GB2312" w:eastAsia="仿宋_GB2312" w:cs="仿宋_GB2312" w:hint="eastAsia"/>
          <w:bCs/>
          <w:kern w:val="0"/>
          <w:sz w:val="32"/>
          <w:szCs w:val="32"/>
        </w:rPr>
        <w:t xml:space="preserve"> 2019 </w:t>
      </w:r>
      <w:r>
        <w:rPr>
          <w:rFonts w:ascii="仿宋_GB2312" w:eastAsia="仿宋_GB2312" w:cs="仿宋_GB2312" w:hint="eastAsia"/>
          <w:bCs/>
          <w:kern w:val="0"/>
          <w:sz w:val="32"/>
          <w:szCs w:val="32"/>
        </w:rPr>
        <w:t>年相比，财政拨款收、支总计各增加</w:t>
      </w:r>
      <w:r>
        <w:rPr>
          <w:rFonts w:ascii="仿宋_GB2312" w:eastAsia="仿宋_GB2312" w:cs="仿宋_GB2312" w:hint="eastAsia"/>
          <w:bCs/>
          <w:kern w:val="0"/>
          <w:sz w:val="32"/>
          <w:szCs w:val="32"/>
        </w:rPr>
        <w:t>21.4</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44.19</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，增长</w:t>
      </w:r>
      <w:r>
        <w:rPr>
          <w:rFonts w:ascii="仿宋_GB2312" w:eastAsia="仿宋_GB2312" w:cs="仿宋_GB2312" w:hint="eastAsia"/>
          <w:bCs/>
          <w:kern w:val="0"/>
          <w:sz w:val="32"/>
          <w:szCs w:val="32"/>
        </w:rPr>
        <w:t>5.49</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11.21%</w:t>
      </w:r>
      <w:r>
        <w:rPr>
          <w:rFonts w:ascii="仿宋_GB2312" w:eastAsia="仿宋_GB2312" w:cs="仿宋_GB2312" w:hint="eastAsia"/>
          <w:bCs/>
          <w:kern w:val="0"/>
          <w:sz w:val="32"/>
          <w:szCs w:val="32"/>
        </w:rPr>
        <w:t>。</w:t>
      </w:r>
    </w:p>
    <w:p w:rsidR="001947CC" w:rsidRDefault="000C621D">
      <w:pPr>
        <w:autoSpaceDE w:val="0"/>
        <w:autoSpaceDN w:val="0"/>
        <w:adjustRightInd w:val="0"/>
        <w:spacing w:line="580" w:lineRule="exact"/>
        <w:ind w:firstLineChars="200" w:firstLine="643"/>
        <w:jc w:val="left"/>
        <w:rPr>
          <w:rFonts w:eastAsia="仿宋_GB2312"/>
          <w:b/>
          <w:kern w:val="0"/>
          <w:sz w:val="32"/>
          <w:szCs w:val="32"/>
        </w:rPr>
      </w:pPr>
      <w:r>
        <w:rPr>
          <w:rFonts w:ascii="仿宋_GB2312" w:eastAsia="仿宋_GB2312" w:cs="仿宋_GB2312" w:hint="eastAsia"/>
          <w:b/>
          <w:kern w:val="0"/>
          <w:sz w:val="32"/>
          <w:szCs w:val="32"/>
        </w:rPr>
        <w:t>五、</w:t>
      </w:r>
      <w:r>
        <w:rPr>
          <w:rFonts w:ascii="仿宋_GB2312" w:eastAsia="仿宋_GB2312" w:cs="仿宋_GB2312" w:hint="eastAsia"/>
          <w:b/>
          <w:kern w:val="0"/>
          <w:sz w:val="32"/>
          <w:szCs w:val="32"/>
        </w:rPr>
        <w:t>2020</w:t>
      </w:r>
      <w:r>
        <w:rPr>
          <w:rFonts w:ascii="仿宋_GB2312" w:eastAsia="仿宋_GB2312" w:cs="仿宋_GB2312" w:hint="eastAsia"/>
          <w:b/>
          <w:kern w:val="0"/>
          <w:sz w:val="32"/>
          <w:szCs w:val="32"/>
        </w:rPr>
        <w:t>年</w:t>
      </w:r>
      <w:r>
        <w:rPr>
          <w:rFonts w:eastAsia="仿宋_GB2312" w:hint="eastAsia"/>
          <w:b/>
          <w:kern w:val="0"/>
          <w:sz w:val="32"/>
          <w:szCs w:val="32"/>
        </w:rPr>
        <w:t>度一般公共预算财政拨款支出决算情况</w:t>
      </w:r>
    </w:p>
    <w:p w:rsidR="001947CC" w:rsidRDefault="000C62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（一）财政拨款支出决算情况。</w:t>
      </w:r>
      <w:r>
        <w:rPr>
          <w:rFonts w:ascii="仿宋_GB2312" w:eastAsia="仿宋_GB2312" w:cs="仿宋_GB2312" w:hint="eastAsia"/>
          <w:bCs/>
          <w:kern w:val="0"/>
          <w:sz w:val="32"/>
          <w:szCs w:val="32"/>
        </w:rPr>
        <w:t xml:space="preserve"> </w:t>
      </w:r>
    </w:p>
    <w:p w:rsidR="001947CC" w:rsidRDefault="000C62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w:t>
      </w:r>
      <w:r>
        <w:rPr>
          <w:rFonts w:ascii="仿宋_GB2312" w:eastAsia="仿宋_GB2312" w:cs="仿宋_GB2312" w:hint="eastAsia"/>
          <w:bCs/>
          <w:kern w:val="0"/>
          <w:sz w:val="32"/>
          <w:szCs w:val="32"/>
        </w:rPr>
        <w:t>部门</w:t>
      </w:r>
      <w:r>
        <w:rPr>
          <w:rFonts w:ascii="仿宋_GB2312" w:eastAsia="仿宋_GB2312" w:cs="仿宋_GB2312" w:hint="eastAsia"/>
          <w:bCs/>
          <w:kern w:val="0"/>
          <w:sz w:val="32"/>
          <w:szCs w:val="32"/>
        </w:rPr>
        <w:t xml:space="preserve"> 2020</w:t>
      </w:r>
      <w:r>
        <w:rPr>
          <w:rFonts w:ascii="仿宋_GB2312" w:eastAsia="仿宋_GB2312" w:cs="仿宋_GB2312" w:hint="eastAsia"/>
          <w:bCs/>
          <w:kern w:val="0"/>
          <w:sz w:val="32"/>
          <w:szCs w:val="32"/>
        </w:rPr>
        <w:t>年度财政拨款支出</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438.54</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万元，占本年支出合计的</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93.71</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。与</w:t>
      </w:r>
      <w:r>
        <w:rPr>
          <w:rFonts w:ascii="仿宋_GB2312" w:eastAsia="仿宋_GB2312" w:cs="仿宋_GB2312" w:hint="eastAsia"/>
          <w:bCs/>
          <w:kern w:val="0"/>
          <w:sz w:val="32"/>
          <w:szCs w:val="32"/>
        </w:rPr>
        <w:t xml:space="preserve"> 2019 </w:t>
      </w:r>
      <w:r>
        <w:rPr>
          <w:rFonts w:ascii="仿宋_GB2312" w:eastAsia="仿宋_GB2312" w:cs="仿宋_GB2312" w:hint="eastAsia"/>
          <w:bCs/>
          <w:kern w:val="0"/>
          <w:sz w:val="32"/>
          <w:szCs w:val="32"/>
        </w:rPr>
        <w:t>年相比，财政拨款支出增</w:t>
      </w:r>
      <w:r>
        <w:rPr>
          <w:rFonts w:ascii="仿宋_GB2312" w:eastAsia="仿宋_GB2312" w:cs="仿宋_GB2312" w:hint="eastAsia"/>
          <w:bCs/>
          <w:kern w:val="0"/>
          <w:sz w:val="32"/>
          <w:szCs w:val="32"/>
        </w:rPr>
        <w:t>加</w:t>
      </w:r>
      <w:r>
        <w:rPr>
          <w:rFonts w:ascii="仿宋_GB2312" w:eastAsia="仿宋_GB2312" w:cs="仿宋_GB2312" w:hint="eastAsia"/>
          <w:bCs/>
          <w:kern w:val="0"/>
          <w:sz w:val="32"/>
          <w:szCs w:val="32"/>
        </w:rPr>
        <w:lastRenderedPageBreak/>
        <w:t>44.19</w:t>
      </w:r>
      <w:r>
        <w:rPr>
          <w:rFonts w:ascii="仿宋_GB2312" w:eastAsia="仿宋_GB2312" w:cs="仿宋_GB2312" w:hint="eastAsia"/>
          <w:bCs/>
          <w:kern w:val="0"/>
          <w:sz w:val="32"/>
          <w:szCs w:val="32"/>
        </w:rPr>
        <w:t>万元，增</w:t>
      </w:r>
      <w:r>
        <w:rPr>
          <w:rFonts w:ascii="仿宋_GB2312" w:eastAsia="仿宋_GB2312" w:cs="仿宋_GB2312" w:hint="eastAsia"/>
          <w:bCs/>
          <w:kern w:val="0"/>
          <w:sz w:val="32"/>
          <w:szCs w:val="32"/>
        </w:rPr>
        <w:t>长</w:t>
      </w:r>
      <w:r>
        <w:rPr>
          <w:rFonts w:ascii="仿宋_GB2312" w:eastAsia="仿宋_GB2312" w:cs="仿宋_GB2312" w:hint="eastAsia"/>
          <w:bCs/>
          <w:kern w:val="0"/>
          <w:sz w:val="32"/>
          <w:szCs w:val="32"/>
        </w:rPr>
        <w:t>11.21</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p>
    <w:p w:rsidR="001947CC" w:rsidRDefault="000C62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（二）财政拨款支出决算结构情况</w:t>
      </w:r>
    </w:p>
    <w:p w:rsidR="001947CC" w:rsidRDefault="000C621D">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 </w:t>
      </w:r>
      <w:r>
        <w:rPr>
          <w:rFonts w:ascii="仿宋_GB2312" w:eastAsia="仿宋_GB2312" w:cs="仿宋_GB2312" w:hint="eastAsia"/>
          <w:bCs/>
          <w:kern w:val="0"/>
          <w:sz w:val="32"/>
          <w:szCs w:val="32"/>
        </w:rPr>
        <w:t>年度财政拨款支出</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438.54</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万元，主要用于以下方面：科学技术（类）</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支出</w:t>
      </w:r>
      <w:r>
        <w:rPr>
          <w:rFonts w:ascii="仿宋_GB2312" w:eastAsia="仿宋_GB2312" w:cs="仿宋_GB2312" w:hint="eastAsia"/>
          <w:bCs/>
          <w:kern w:val="0"/>
          <w:sz w:val="32"/>
          <w:szCs w:val="32"/>
        </w:rPr>
        <w:t>0.3</w:t>
      </w:r>
      <w:r>
        <w:rPr>
          <w:rFonts w:ascii="仿宋_GB2312" w:eastAsia="仿宋_GB2312" w:cs="仿宋_GB2312" w:hint="eastAsia"/>
          <w:bCs/>
          <w:kern w:val="0"/>
          <w:sz w:val="32"/>
          <w:szCs w:val="32"/>
        </w:rPr>
        <w:t>万元，占</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0.07</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；社会保障和就业（类）支出</w:t>
      </w:r>
      <w:r>
        <w:rPr>
          <w:rFonts w:ascii="仿宋_GB2312" w:eastAsia="仿宋_GB2312" w:cs="仿宋_GB2312" w:hint="eastAsia"/>
          <w:bCs/>
          <w:kern w:val="0"/>
          <w:sz w:val="32"/>
          <w:szCs w:val="32"/>
        </w:rPr>
        <w:t>12.9</w:t>
      </w:r>
      <w:r>
        <w:rPr>
          <w:rFonts w:ascii="仿宋_GB2312" w:eastAsia="仿宋_GB2312" w:cs="仿宋_GB2312" w:hint="eastAsia"/>
          <w:bCs/>
          <w:kern w:val="0"/>
          <w:sz w:val="32"/>
          <w:szCs w:val="32"/>
        </w:rPr>
        <w:t>万元，占</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2.94</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；农林水（类）支出</w:t>
      </w:r>
      <w:r>
        <w:rPr>
          <w:rFonts w:ascii="仿宋_GB2312" w:eastAsia="仿宋_GB2312" w:cs="仿宋_GB2312" w:hint="eastAsia"/>
          <w:bCs/>
          <w:kern w:val="0"/>
          <w:sz w:val="32"/>
          <w:szCs w:val="32"/>
        </w:rPr>
        <w:t>425.34</w:t>
      </w:r>
      <w:r>
        <w:rPr>
          <w:rFonts w:ascii="仿宋_GB2312" w:eastAsia="仿宋_GB2312" w:cs="仿宋_GB2312" w:hint="eastAsia"/>
          <w:bCs/>
          <w:kern w:val="0"/>
          <w:sz w:val="32"/>
          <w:szCs w:val="32"/>
        </w:rPr>
        <w:t>万元，占</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96.99</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p>
    <w:p w:rsidR="001947CC" w:rsidRDefault="000C62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（三）财政拨款支出决算具体情况</w:t>
      </w:r>
    </w:p>
    <w:p w:rsidR="001947CC" w:rsidRDefault="000C62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 </w:t>
      </w:r>
      <w:r>
        <w:rPr>
          <w:rFonts w:ascii="仿宋_GB2312" w:eastAsia="仿宋_GB2312" w:cs="仿宋_GB2312" w:hint="eastAsia"/>
          <w:bCs/>
          <w:kern w:val="0"/>
          <w:sz w:val="32"/>
          <w:szCs w:val="32"/>
        </w:rPr>
        <w:t>年度财政拨款支出年初预算为</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390.96</w:t>
      </w:r>
      <w:r>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438.54</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112.17</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。决算数大于预算数的主要原因：一是年中追加安排财政拨款支出预算，涉及项目有</w:t>
      </w:r>
      <w:r>
        <w:rPr>
          <w:rFonts w:ascii="仿宋_GB2312" w:eastAsia="仿宋_GB2312" w:cs="仿宋_GB2312" w:hint="eastAsia"/>
          <w:bCs/>
          <w:kern w:val="0"/>
          <w:sz w:val="32"/>
          <w:szCs w:val="32"/>
        </w:rPr>
        <w:t>2020</w:t>
      </w:r>
      <w:r>
        <w:rPr>
          <w:rFonts w:ascii="仿宋_GB2312" w:eastAsia="仿宋_GB2312" w:cs="仿宋_GB2312" w:hint="eastAsia"/>
          <w:bCs/>
          <w:kern w:val="0"/>
          <w:sz w:val="32"/>
          <w:szCs w:val="32"/>
        </w:rPr>
        <w:t>区林木良种补助（杉木双系种子园）</w:t>
      </w:r>
      <w:r>
        <w:rPr>
          <w:rFonts w:ascii="仿宋_GB2312" w:eastAsia="仿宋_GB2312" w:cs="仿宋_GB2312" w:hint="eastAsia"/>
          <w:bCs/>
          <w:kern w:val="0"/>
          <w:sz w:val="32"/>
          <w:szCs w:val="32"/>
        </w:rPr>
        <w:t>20</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；二是部分支出按规定，通过使用以前年度财政拨款结转资金解决。其中：</w:t>
      </w:r>
      <w:r>
        <w:rPr>
          <w:rFonts w:ascii="仿宋_GB2312" w:eastAsia="仿宋_GB2312" w:cs="仿宋_GB2312" w:hint="eastAsia"/>
          <w:bCs/>
          <w:kern w:val="0"/>
          <w:sz w:val="32"/>
          <w:szCs w:val="32"/>
        </w:rPr>
        <w:t xml:space="preserve"> </w:t>
      </w:r>
    </w:p>
    <w:p w:rsidR="001947CC" w:rsidRDefault="000C62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w:t>
      </w:r>
      <w:r>
        <w:rPr>
          <w:rFonts w:ascii="仿宋_GB2312" w:eastAsia="仿宋_GB2312" w:cs="仿宋_GB2312" w:hint="eastAsia"/>
          <w:bCs/>
          <w:kern w:val="0"/>
          <w:sz w:val="32"/>
          <w:szCs w:val="32"/>
        </w:rPr>
        <w:t>科学技术</w:t>
      </w:r>
      <w:r>
        <w:rPr>
          <w:rFonts w:ascii="仿宋_GB2312" w:eastAsia="仿宋_GB2312" w:cs="仿宋_GB2312" w:hint="eastAsia"/>
          <w:bCs/>
          <w:kern w:val="0"/>
          <w:sz w:val="32"/>
          <w:szCs w:val="32"/>
        </w:rPr>
        <w:t>支出</w:t>
      </w:r>
      <w:r>
        <w:rPr>
          <w:rFonts w:ascii="仿宋_GB2312" w:eastAsia="仿宋_GB2312" w:cs="仿宋_GB2312" w:hint="eastAsia"/>
          <w:bCs/>
          <w:kern w:val="0"/>
          <w:sz w:val="32"/>
          <w:szCs w:val="32"/>
        </w:rPr>
        <w:t>（类）</w:t>
      </w:r>
      <w:r>
        <w:rPr>
          <w:rFonts w:ascii="仿宋_GB2312" w:eastAsia="仿宋_GB2312" w:cs="仿宋_GB2312" w:hint="eastAsia"/>
          <w:bCs/>
          <w:kern w:val="0"/>
          <w:sz w:val="32"/>
          <w:szCs w:val="32"/>
        </w:rPr>
        <w:t>其他科学技术</w:t>
      </w:r>
      <w:r>
        <w:rPr>
          <w:rFonts w:ascii="仿宋_GB2312" w:eastAsia="仿宋_GB2312" w:cs="仿宋_GB2312" w:hint="eastAsia"/>
          <w:bCs/>
          <w:kern w:val="0"/>
          <w:sz w:val="32"/>
          <w:szCs w:val="32"/>
        </w:rPr>
        <w:t>支出</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款</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其他科学技术支</w:t>
      </w:r>
      <w:r>
        <w:rPr>
          <w:rFonts w:ascii="仿宋_GB2312" w:eastAsia="仿宋_GB2312" w:cs="仿宋_GB2312" w:hint="eastAsia"/>
          <w:bCs/>
          <w:kern w:val="0"/>
          <w:sz w:val="32"/>
          <w:szCs w:val="32"/>
        </w:rPr>
        <w:t>出（项）</w:t>
      </w:r>
      <w:r>
        <w:rPr>
          <w:rFonts w:ascii="仿宋_GB2312" w:eastAsia="仿宋_GB2312" w:cs="仿宋_GB2312" w:hint="eastAsia"/>
          <w:bCs/>
          <w:kern w:val="0"/>
          <w:sz w:val="32"/>
          <w:szCs w:val="32"/>
        </w:rPr>
        <w:t>。年初预算为</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0.3</w:t>
      </w:r>
      <w:r>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。决算数大于预算数的主要原因是</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部分</w:t>
      </w:r>
      <w:r>
        <w:rPr>
          <w:rFonts w:ascii="仿宋_GB2312" w:eastAsia="仿宋_GB2312" w:cs="仿宋_GB2312" w:hint="eastAsia"/>
          <w:bCs/>
          <w:kern w:val="0"/>
          <w:sz w:val="32"/>
          <w:szCs w:val="32"/>
        </w:rPr>
        <w:t>支出按规定，通过使用以前年度财政拨款结转资金解</w:t>
      </w:r>
      <w:r>
        <w:rPr>
          <w:rFonts w:ascii="仿宋_GB2312" w:eastAsia="仿宋_GB2312" w:cs="仿宋_GB2312" w:hint="eastAsia"/>
          <w:bCs/>
          <w:kern w:val="0"/>
          <w:sz w:val="32"/>
          <w:szCs w:val="32"/>
        </w:rPr>
        <w:t>决</w:t>
      </w:r>
      <w:r>
        <w:rPr>
          <w:rFonts w:ascii="仿宋_GB2312" w:eastAsia="仿宋_GB2312" w:cs="仿宋_GB2312" w:hint="eastAsia"/>
          <w:bCs/>
          <w:kern w:val="0"/>
          <w:sz w:val="32"/>
          <w:szCs w:val="32"/>
        </w:rPr>
        <w:t>。</w:t>
      </w:r>
    </w:p>
    <w:p w:rsidR="001947CC" w:rsidRDefault="000C62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w:t>
      </w:r>
      <w:r>
        <w:rPr>
          <w:rFonts w:ascii="仿宋_GB2312" w:eastAsia="仿宋_GB2312" w:cs="仿宋_GB2312" w:hint="eastAsia"/>
          <w:bCs/>
          <w:kern w:val="0"/>
          <w:sz w:val="32"/>
          <w:szCs w:val="32"/>
        </w:rPr>
        <w:t>社会保障和就业</w:t>
      </w:r>
      <w:r>
        <w:rPr>
          <w:rFonts w:ascii="仿宋_GB2312" w:eastAsia="仿宋_GB2312" w:cs="仿宋_GB2312" w:hint="eastAsia"/>
          <w:bCs/>
          <w:kern w:val="0"/>
          <w:sz w:val="32"/>
          <w:szCs w:val="32"/>
        </w:rPr>
        <w:t>支出</w:t>
      </w:r>
      <w:r>
        <w:rPr>
          <w:rFonts w:ascii="仿宋_GB2312" w:eastAsia="仿宋_GB2312" w:cs="仿宋_GB2312" w:hint="eastAsia"/>
          <w:bCs/>
          <w:kern w:val="0"/>
          <w:sz w:val="32"/>
          <w:szCs w:val="32"/>
        </w:rPr>
        <w:t>（类）行政事业单位养老支出</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款</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机关事业单位基本养老保险缴费</w:t>
      </w:r>
      <w:r>
        <w:rPr>
          <w:rFonts w:ascii="仿宋_GB2312" w:eastAsia="仿宋_GB2312" w:cs="仿宋_GB2312" w:hint="eastAsia"/>
          <w:bCs/>
          <w:kern w:val="0"/>
          <w:sz w:val="32"/>
          <w:szCs w:val="32"/>
        </w:rPr>
        <w:t>支出</w:t>
      </w:r>
      <w:r>
        <w:rPr>
          <w:rFonts w:ascii="仿宋_GB2312" w:eastAsia="仿宋_GB2312" w:cs="仿宋_GB2312" w:hint="eastAsia"/>
          <w:bCs/>
          <w:kern w:val="0"/>
          <w:sz w:val="32"/>
          <w:szCs w:val="32"/>
        </w:rPr>
        <w:t>（项）</w:t>
      </w:r>
      <w:r>
        <w:rPr>
          <w:rFonts w:ascii="仿宋_GB2312" w:eastAsia="仿宋_GB2312" w:cs="仿宋_GB2312" w:hint="eastAsia"/>
          <w:bCs/>
          <w:kern w:val="0"/>
          <w:sz w:val="32"/>
          <w:szCs w:val="32"/>
        </w:rPr>
        <w:t>。年初预算为</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12.9</w:t>
      </w:r>
      <w:r>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。决算数</w:t>
      </w:r>
      <w:r>
        <w:rPr>
          <w:rFonts w:ascii="仿宋_GB2312" w:eastAsia="仿宋_GB2312" w:cs="仿宋_GB2312" w:hint="eastAsia"/>
          <w:bCs/>
          <w:kern w:val="0"/>
          <w:sz w:val="32"/>
          <w:szCs w:val="32"/>
        </w:rPr>
        <w:t>大</w:t>
      </w:r>
      <w:r>
        <w:rPr>
          <w:rFonts w:ascii="仿宋_GB2312" w:eastAsia="仿宋_GB2312" w:cs="仿宋_GB2312" w:hint="eastAsia"/>
          <w:bCs/>
          <w:kern w:val="0"/>
          <w:sz w:val="32"/>
          <w:szCs w:val="32"/>
        </w:rPr>
        <w:t>于预算数的主要原因是</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部分</w:t>
      </w:r>
      <w:r>
        <w:rPr>
          <w:rFonts w:ascii="仿宋_GB2312" w:eastAsia="仿宋_GB2312" w:cs="仿宋_GB2312" w:hint="eastAsia"/>
          <w:bCs/>
          <w:kern w:val="0"/>
          <w:sz w:val="32"/>
          <w:szCs w:val="32"/>
        </w:rPr>
        <w:t>支出按规定，通过使用以前年度财政拨款结转资金解决。</w:t>
      </w:r>
      <w:r>
        <w:rPr>
          <w:rFonts w:ascii="仿宋_GB2312" w:eastAsia="仿宋_GB2312" w:cs="仿宋_GB2312" w:hint="eastAsia"/>
          <w:bCs/>
          <w:kern w:val="0"/>
          <w:sz w:val="32"/>
          <w:szCs w:val="32"/>
        </w:rPr>
        <w:t xml:space="preserve"> </w:t>
      </w:r>
    </w:p>
    <w:p w:rsidR="001947CC" w:rsidRDefault="000C62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3.</w:t>
      </w:r>
      <w:r>
        <w:rPr>
          <w:rFonts w:ascii="仿宋_GB2312" w:eastAsia="仿宋_GB2312" w:cs="仿宋_GB2312" w:hint="eastAsia"/>
          <w:bCs/>
          <w:kern w:val="0"/>
          <w:sz w:val="32"/>
          <w:szCs w:val="32"/>
        </w:rPr>
        <w:t>农林水</w:t>
      </w:r>
      <w:r>
        <w:rPr>
          <w:rFonts w:ascii="仿宋_GB2312" w:eastAsia="仿宋_GB2312" w:cs="仿宋_GB2312" w:hint="eastAsia"/>
          <w:bCs/>
          <w:kern w:val="0"/>
          <w:sz w:val="32"/>
          <w:szCs w:val="32"/>
        </w:rPr>
        <w:t>支出</w:t>
      </w:r>
      <w:r>
        <w:rPr>
          <w:rFonts w:ascii="仿宋_GB2312" w:eastAsia="仿宋_GB2312" w:cs="仿宋_GB2312" w:hint="eastAsia"/>
          <w:bCs/>
          <w:kern w:val="0"/>
          <w:sz w:val="32"/>
          <w:szCs w:val="32"/>
        </w:rPr>
        <w:t>（类）林业和草原</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款</w:t>
      </w:r>
      <w:r>
        <w:rPr>
          <w:rFonts w:ascii="仿宋_GB2312" w:eastAsia="仿宋_GB2312" w:cs="仿宋_GB2312" w:hint="eastAsia"/>
          <w:bCs/>
          <w:kern w:val="0"/>
          <w:sz w:val="32"/>
          <w:szCs w:val="32"/>
        </w:rPr>
        <w:t>）事业机构</w:t>
      </w:r>
      <w:r>
        <w:rPr>
          <w:rFonts w:ascii="仿宋_GB2312" w:eastAsia="仿宋_GB2312" w:cs="仿宋_GB2312" w:hint="eastAsia"/>
          <w:bCs/>
          <w:kern w:val="0"/>
          <w:sz w:val="32"/>
          <w:szCs w:val="32"/>
        </w:rPr>
        <w:t>（项）</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lastRenderedPageBreak/>
        <w:t>年初预算为</w:t>
      </w:r>
      <w:r>
        <w:rPr>
          <w:rFonts w:ascii="仿宋_GB2312" w:eastAsia="仿宋_GB2312" w:cs="仿宋_GB2312" w:hint="eastAsia"/>
          <w:bCs/>
          <w:kern w:val="0"/>
          <w:sz w:val="32"/>
          <w:szCs w:val="32"/>
        </w:rPr>
        <w:t>363.79</w:t>
      </w:r>
      <w:r>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375.09</w:t>
      </w:r>
      <w:r>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103.11</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。决算数大于预算数的主要原因是部分支出按规定，通过使用以前年度财政拨款结转资金解决。</w:t>
      </w:r>
    </w:p>
    <w:p w:rsidR="001947CC" w:rsidRDefault="000C62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4.</w:t>
      </w:r>
      <w:r>
        <w:rPr>
          <w:rFonts w:ascii="仿宋_GB2312" w:eastAsia="仿宋_GB2312" w:cs="仿宋_GB2312" w:hint="eastAsia"/>
          <w:bCs/>
          <w:kern w:val="0"/>
          <w:sz w:val="32"/>
          <w:szCs w:val="32"/>
        </w:rPr>
        <w:t>农林水</w:t>
      </w:r>
      <w:r>
        <w:rPr>
          <w:rFonts w:ascii="仿宋_GB2312" w:eastAsia="仿宋_GB2312" w:cs="仿宋_GB2312" w:hint="eastAsia"/>
          <w:bCs/>
          <w:kern w:val="0"/>
          <w:sz w:val="32"/>
          <w:szCs w:val="32"/>
        </w:rPr>
        <w:t>支出</w:t>
      </w:r>
      <w:r>
        <w:rPr>
          <w:rFonts w:ascii="仿宋_GB2312" w:eastAsia="仿宋_GB2312" w:cs="仿宋_GB2312" w:hint="eastAsia"/>
          <w:bCs/>
          <w:kern w:val="0"/>
          <w:sz w:val="32"/>
          <w:szCs w:val="32"/>
        </w:rPr>
        <w:t>（类）林业和草原</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款</w:t>
      </w:r>
      <w:r>
        <w:rPr>
          <w:rFonts w:ascii="仿宋_GB2312" w:eastAsia="仿宋_GB2312" w:cs="仿宋_GB2312" w:hint="eastAsia"/>
          <w:bCs/>
          <w:kern w:val="0"/>
          <w:sz w:val="32"/>
          <w:szCs w:val="32"/>
        </w:rPr>
        <w:t>）森林资源培育</w:t>
      </w:r>
      <w:r>
        <w:rPr>
          <w:rFonts w:ascii="仿宋_GB2312" w:eastAsia="仿宋_GB2312" w:cs="仿宋_GB2312" w:hint="eastAsia"/>
          <w:bCs/>
          <w:kern w:val="0"/>
          <w:sz w:val="32"/>
          <w:szCs w:val="32"/>
        </w:rPr>
        <w:t>（项）</w:t>
      </w:r>
      <w:r>
        <w:rPr>
          <w:rFonts w:ascii="仿宋_GB2312" w:eastAsia="仿宋_GB2312" w:cs="仿宋_GB2312" w:hint="eastAsia"/>
          <w:bCs/>
          <w:kern w:val="0"/>
          <w:sz w:val="32"/>
          <w:szCs w:val="32"/>
        </w:rPr>
        <w:t>。年初预算为</w:t>
      </w:r>
      <w:r>
        <w:rPr>
          <w:rFonts w:ascii="仿宋_GB2312" w:eastAsia="仿宋_GB2312" w:cs="仿宋_GB2312" w:hint="eastAsia"/>
          <w:bCs/>
          <w:kern w:val="0"/>
          <w:sz w:val="32"/>
          <w:szCs w:val="32"/>
        </w:rPr>
        <w:t>27.17</w:t>
      </w:r>
      <w:r>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48.82</w:t>
      </w:r>
      <w:r>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179.68</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。决算数大于预算数的主要原因是一是年中追加安排财政拨款支出预算，涉及项目有</w:t>
      </w:r>
      <w:r>
        <w:rPr>
          <w:rFonts w:ascii="仿宋_GB2312" w:eastAsia="仿宋_GB2312" w:cs="仿宋_GB2312" w:hint="eastAsia"/>
          <w:bCs/>
          <w:kern w:val="0"/>
          <w:sz w:val="32"/>
          <w:szCs w:val="32"/>
        </w:rPr>
        <w:t>2020</w:t>
      </w:r>
      <w:r>
        <w:rPr>
          <w:rFonts w:ascii="仿宋_GB2312" w:eastAsia="仿宋_GB2312" w:cs="仿宋_GB2312" w:hint="eastAsia"/>
          <w:bCs/>
          <w:kern w:val="0"/>
          <w:sz w:val="32"/>
          <w:szCs w:val="32"/>
        </w:rPr>
        <w:t>区林木良种补助（杉木双系种子园）</w:t>
      </w:r>
      <w:r>
        <w:rPr>
          <w:rFonts w:ascii="仿宋_GB2312" w:eastAsia="仿宋_GB2312" w:cs="仿宋_GB2312" w:hint="eastAsia"/>
          <w:bCs/>
          <w:kern w:val="0"/>
          <w:sz w:val="32"/>
          <w:szCs w:val="32"/>
        </w:rPr>
        <w:t>20</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；二是部分支出按规定，通过使用以前年度财政拨款结转资金解决。</w:t>
      </w:r>
    </w:p>
    <w:p w:rsidR="001947CC" w:rsidRDefault="000C62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5.</w:t>
      </w:r>
      <w:r>
        <w:rPr>
          <w:rFonts w:ascii="仿宋_GB2312" w:eastAsia="仿宋_GB2312" w:cs="仿宋_GB2312" w:hint="eastAsia"/>
          <w:bCs/>
          <w:kern w:val="0"/>
          <w:sz w:val="32"/>
          <w:szCs w:val="32"/>
        </w:rPr>
        <w:t>农林水</w:t>
      </w:r>
      <w:r>
        <w:rPr>
          <w:rFonts w:ascii="仿宋_GB2312" w:eastAsia="仿宋_GB2312" w:cs="仿宋_GB2312" w:hint="eastAsia"/>
          <w:bCs/>
          <w:kern w:val="0"/>
          <w:sz w:val="32"/>
          <w:szCs w:val="32"/>
        </w:rPr>
        <w:t>支出</w:t>
      </w:r>
      <w:r>
        <w:rPr>
          <w:rFonts w:ascii="仿宋_GB2312" w:eastAsia="仿宋_GB2312" w:cs="仿宋_GB2312" w:hint="eastAsia"/>
          <w:bCs/>
          <w:kern w:val="0"/>
          <w:sz w:val="32"/>
          <w:szCs w:val="32"/>
        </w:rPr>
        <w:t>（类）林业和草原</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款</w:t>
      </w:r>
      <w:r>
        <w:rPr>
          <w:rFonts w:ascii="仿宋_GB2312" w:eastAsia="仿宋_GB2312" w:cs="仿宋_GB2312" w:hint="eastAsia"/>
          <w:bCs/>
          <w:kern w:val="0"/>
          <w:sz w:val="32"/>
          <w:szCs w:val="32"/>
        </w:rPr>
        <w:t>）其他林业和草原支出</w:t>
      </w:r>
      <w:r>
        <w:rPr>
          <w:rFonts w:ascii="仿宋_GB2312" w:eastAsia="仿宋_GB2312" w:cs="仿宋_GB2312" w:hint="eastAsia"/>
          <w:bCs/>
          <w:kern w:val="0"/>
          <w:sz w:val="32"/>
          <w:szCs w:val="32"/>
        </w:rPr>
        <w:t>（项）</w:t>
      </w:r>
      <w:r>
        <w:rPr>
          <w:rFonts w:ascii="仿宋_GB2312" w:eastAsia="仿宋_GB2312" w:cs="仿宋_GB2312" w:hint="eastAsia"/>
          <w:bCs/>
          <w:kern w:val="0"/>
          <w:sz w:val="32"/>
          <w:szCs w:val="32"/>
        </w:rPr>
        <w:t>。年初预算为</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1.43</w:t>
      </w:r>
      <w:r>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。决算数大于预算数的主要原因是部分支出按规定，通过使用以前年度财政拨款结转资金解决。</w:t>
      </w:r>
    </w:p>
    <w:p w:rsidR="001947CC" w:rsidRDefault="000C621D">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Cs/>
          <w:kern w:val="0"/>
          <w:sz w:val="32"/>
          <w:szCs w:val="32"/>
        </w:rPr>
        <w:t>六、</w:t>
      </w:r>
      <w:r>
        <w:rPr>
          <w:rFonts w:ascii="仿宋_GB2312" w:eastAsia="仿宋_GB2312" w:cs="仿宋_GB2312" w:hint="eastAsia"/>
          <w:b/>
          <w:kern w:val="0"/>
          <w:sz w:val="32"/>
          <w:szCs w:val="32"/>
        </w:rPr>
        <w:t>2020</w:t>
      </w:r>
      <w:r>
        <w:rPr>
          <w:rFonts w:ascii="仿宋_GB2312" w:eastAsia="仿宋_GB2312" w:cs="仿宋_GB2312" w:hint="eastAsia"/>
          <w:b/>
          <w:kern w:val="0"/>
          <w:sz w:val="32"/>
          <w:szCs w:val="32"/>
        </w:rPr>
        <w:t>年度一般公共预算财政拨款基本支出决算情况</w:t>
      </w:r>
    </w:p>
    <w:p w:rsidR="001947CC" w:rsidRDefault="000C62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w:t>
      </w:r>
      <w:r>
        <w:rPr>
          <w:rFonts w:ascii="仿宋_GB2312" w:eastAsia="仿宋_GB2312" w:cs="仿宋_GB2312" w:hint="eastAsia"/>
          <w:bCs/>
          <w:kern w:val="0"/>
          <w:sz w:val="32"/>
          <w:szCs w:val="32"/>
        </w:rPr>
        <w:t>年度财政拨款基本支出</w:t>
      </w:r>
      <w:r>
        <w:rPr>
          <w:rFonts w:ascii="仿宋_GB2312" w:eastAsia="仿宋_GB2312" w:cs="仿宋_GB2312" w:hint="eastAsia"/>
          <w:bCs/>
          <w:kern w:val="0"/>
          <w:sz w:val="32"/>
          <w:szCs w:val="32"/>
        </w:rPr>
        <w:t>379.92</w:t>
      </w:r>
      <w:r>
        <w:rPr>
          <w:rFonts w:ascii="仿宋_GB2312" w:eastAsia="仿宋_GB2312" w:cs="仿宋_GB2312" w:hint="eastAsia"/>
          <w:bCs/>
          <w:kern w:val="0"/>
          <w:sz w:val="32"/>
          <w:szCs w:val="32"/>
        </w:rPr>
        <w:t>万元，其中：</w:t>
      </w:r>
    </w:p>
    <w:p w:rsidR="001947CC" w:rsidRDefault="000C62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人员经费</w:t>
      </w:r>
      <w:r>
        <w:rPr>
          <w:rFonts w:ascii="仿宋_GB2312" w:eastAsia="仿宋_GB2312" w:cs="仿宋_GB2312" w:hint="eastAsia"/>
          <w:bCs/>
          <w:kern w:val="0"/>
          <w:sz w:val="32"/>
          <w:szCs w:val="32"/>
        </w:rPr>
        <w:t>340.94</w:t>
      </w:r>
      <w:r>
        <w:rPr>
          <w:rFonts w:ascii="仿宋_GB2312" w:eastAsia="仿宋_GB2312" w:cs="仿宋_GB2312" w:hint="eastAsia"/>
          <w:bCs/>
          <w:kern w:val="0"/>
          <w:sz w:val="32"/>
          <w:szCs w:val="32"/>
        </w:rPr>
        <w:t>万元，主要包括：基本工资</w:t>
      </w:r>
      <w:r>
        <w:rPr>
          <w:rFonts w:ascii="仿宋_GB2312" w:eastAsia="仿宋_GB2312" w:cs="仿宋_GB2312" w:hint="eastAsia"/>
          <w:bCs/>
          <w:kern w:val="0"/>
          <w:sz w:val="32"/>
          <w:szCs w:val="32"/>
        </w:rPr>
        <w:t>93.67</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、津贴补贴</w:t>
      </w:r>
      <w:r>
        <w:rPr>
          <w:rFonts w:ascii="仿宋_GB2312" w:eastAsia="仿宋_GB2312" w:cs="仿宋_GB2312" w:hint="eastAsia"/>
          <w:bCs/>
          <w:kern w:val="0"/>
          <w:sz w:val="32"/>
          <w:szCs w:val="32"/>
        </w:rPr>
        <w:t>15.45</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奖金</w:t>
      </w:r>
      <w:r>
        <w:rPr>
          <w:rFonts w:ascii="仿宋_GB2312" w:eastAsia="仿宋_GB2312" w:cs="仿宋_GB2312" w:hint="eastAsia"/>
          <w:bCs/>
          <w:kern w:val="0"/>
          <w:sz w:val="32"/>
          <w:szCs w:val="32"/>
        </w:rPr>
        <w:t>0.9</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、伙食补助费</w:t>
      </w:r>
      <w:r>
        <w:rPr>
          <w:rFonts w:ascii="仿宋_GB2312" w:eastAsia="仿宋_GB2312" w:cs="仿宋_GB2312" w:hint="eastAsia"/>
          <w:bCs/>
          <w:kern w:val="0"/>
          <w:sz w:val="32"/>
          <w:szCs w:val="32"/>
        </w:rPr>
        <w:t>10.4</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、绩效工资</w:t>
      </w:r>
      <w:r>
        <w:rPr>
          <w:rFonts w:ascii="仿宋_GB2312" w:eastAsia="仿宋_GB2312" w:cs="仿宋_GB2312" w:hint="eastAsia"/>
          <w:bCs/>
          <w:kern w:val="0"/>
          <w:sz w:val="32"/>
          <w:szCs w:val="32"/>
        </w:rPr>
        <w:t>84.71</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、机关事业单位基本养老保险缴费</w:t>
      </w:r>
      <w:r>
        <w:rPr>
          <w:rFonts w:ascii="仿宋_GB2312" w:eastAsia="仿宋_GB2312" w:cs="仿宋_GB2312" w:hint="eastAsia"/>
          <w:bCs/>
          <w:kern w:val="0"/>
          <w:sz w:val="32"/>
          <w:szCs w:val="32"/>
        </w:rPr>
        <w:t>43.05</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、职业年金缴</w:t>
      </w:r>
      <w:r>
        <w:rPr>
          <w:rFonts w:ascii="仿宋_GB2312" w:eastAsia="仿宋_GB2312" w:cs="仿宋_GB2312" w:hint="eastAsia"/>
          <w:bCs/>
          <w:kern w:val="0"/>
          <w:sz w:val="32"/>
          <w:szCs w:val="32"/>
        </w:rPr>
        <w:t>费</w:t>
      </w:r>
      <w:r>
        <w:rPr>
          <w:rFonts w:ascii="仿宋_GB2312" w:eastAsia="仿宋_GB2312" w:cs="仿宋_GB2312" w:hint="eastAsia"/>
          <w:bCs/>
          <w:kern w:val="0"/>
          <w:sz w:val="32"/>
          <w:szCs w:val="32"/>
        </w:rPr>
        <w:t>21.51</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、职工基本医疗保险缴费</w:t>
      </w:r>
      <w:r>
        <w:rPr>
          <w:rFonts w:ascii="仿宋_GB2312" w:eastAsia="仿宋_GB2312" w:cs="仿宋_GB2312" w:hint="eastAsia"/>
          <w:bCs/>
          <w:kern w:val="0"/>
          <w:sz w:val="32"/>
          <w:szCs w:val="32"/>
        </w:rPr>
        <w:t>19.6</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其他社会保障缴费</w:t>
      </w:r>
      <w:r>
        <w:rPr>
          <w:rFonts w:ascii="仿宋_GB2312" w:eastAsia="仿宋_GB2312" w:cs="仿宋_GB2312" w:hint="eastAsia"/>
          <w:bCs/>
          <w:kern w:val="0"/>
          <w:sz w:val="32"/>
          <w:szCs w:val="32"/>
        </w:rPr>
        <w:t>2.56</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、其他工资福利支出</w:t>
      </w:r>
      <w:r>
        <w:rPr>
          <w:rFonts w:ascii="仿宋_GB2312" w:eastAsia="仿宋_GB2312" w:cs="仿宋_GB2312" w:hint="eastAsia"/>
          <w:bCs/>
          <w:kern w:val="0"/>
          <w:sz w:val="32"/>
          <w:szCs w:val="32"/>
        </w:rPr>
        <w:t>0.45</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、退休生活补助</w:t>
      </w:r>
      <w:r>
        <w:rPr>
          <w:rFonts w:ascii="仿宋_GB2312" w:eastAsia="仿宋_GB2312" w:cs="仿宋_GB2312" w:hint="eastAsia"/>
          <w:bCs/>
          <w:kern w:val="0"/>
          <w:sz w:val="32"/>
          <w:szCs w:val="32"/>
        </w:rPr>
        <w:t>23.6</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、住房公积金</w:t>
      </w:r>
      <w:r>
        <w:rPr>
          <w:rFonts w:ascii="仿宋_GB2312" w:eastAsia="仿宋_GB2312" w:cs="仿宋_GB2312" w:hint="eastAsia"/>
          <w:bCs/>
          <w:kern w:val="0"/>
          <w:sz w:val="32"/>
          <w:szCs w:val="32"/>
        </w:rPr>
        <w:t>25.03</w:t>
      </w:r>
      <w:r>
        <w:rPr>
          <w:rFonts w:ascii="仿宋_GB2312" w:eastAsia="仿宋_GB2312" w:cs="仿宋_GB2312" w:hint="eastAsia"/>
          <w:bCs/>
          <w:kern w:val="0"/>
          <w:sz w:val="32"/>
          <w:szCs w:val="32"/>
        </w:rPr>
        <w:t>万元。</w:t>
      </w:r>
    </w:p>
    <w:p w:rsidR="001947CC" w:rsidRDefault="000C62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公用经费</w:t>
      </w:r>
      <w:r>
        <w:rPr>
          <w:rFonts w:ascii="仿宋_GB2312" w:eastAsia="仿宋_GB2312" w:cs="仿宋_GB2312" w:hint="eastAsia"/>
          <w:bCs/>
          <w:kern w:val="0"/>
          <w:sz w:val="32"/>
          <w:szCs w:val="32"/>
        </w:rPr>
        <w:t>38.98</w:t>
      </w:r>
      <w:r>
        <w:rPr>
          <w:rFonts w:ascii="仿宋_GB2312" w:eastAsia="仿宋_GB2312" w:cs="仿宋_GB2312" w:hint="eastAsia"/>
          <w:bCs/>
          <w:kern w:val="0"/>
          <w:sz w:val="32"/>
          <w:szCs w:val="32"/>
        </w:rPr>
        <w:t>万元，主</w:t>
      </w:r>
      <w:r>
        <w:rPr>
          <w:rFonts w:ascii="仿宋_GB2312" w:eastAsia="仿宋_GB2312" w:cs="仿宋_GB2312" w:hint="eastAsia"/>
          <w:bCs/>
          <w:kern w:val="0"/>
          <w:sz w:val="32"/>
          <w:szCs w:val="32"/>
        </w:rPr>
        <w:t>要</w:t>
      </w:r>
      <w:r>
        <w:rPr>
          <w:rFonts w:ascii="仿宋_GB2312" w:eastAsia="仿宋_GB2312" w:cs="仿宋_GB2312" w:hint="eastAsia"/>
          <w:bCs/>
          <w:kern w:val="0"/>
          <w:sz w:val="32"/>
          <w:szCs w:val="32"/>
        </w:rPr>
        <w:t>包括：办公费</w:t>
      </w:r>
      <w:r>
        <w:rPr>
          <w:rFonts w:ascii="仿宋_GB2312" w:eastAsia="仿宋_GB2312" w:cs="仿宋_GB2312" w:hint="eastAsia"/>
          <w:bCs/>
          <w:kern w:val="0"/>
          <w:sz w:val="32"/>
          <w:szCs w:val="32"/>
        </w:rPr>
        <w:t>0.18</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、印刷费</w:t>
      </w:r>
      <w:r>
        <w:rPr>
          <w:rFonts w:ascii="仿宋_GB2312" w:eastAsia="仿宋_GB2312" w:cs="仿宋_GB2312" w:hint="eastAsia"/>
          <w:bCs/>
          <w:kern w:val="0"/>
          <w:sz w:val="32"/>
          <w:szCs w:val="32"/>
        </w:rPr>
        <w:t>0.11</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、物业管理费</w:t>
      </w:r>
      <w:r>
        <w:rPr>
          <w:rFonts w:ascii="仿宋_GB2312" w:eastAsia="仿宋_GB2312" w:cs="仿宋_GB2312" w:hint="eastAsia"/>
          <w:bCs/>
          <w:kern w:val="0"/>
          <w:sz w:val="32"/>
          <w:szCs w:val="32"/>
        </w:rPr>
        <w:t>13.71</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、差旅费</w:t>
      </w:r>
      <w:r>
        <w:rPr>
          <w:rFonts w:ascii="仿宋_GB2312" w:eastAsia="仿宋_GB2312" w:cs="仿宋_GB2312" w:hint="eastAsia"/>
          <w:bCs/>
          <w:kern w:val="0"/>
          <w:sz w:val="32"/>
          <w:szCs w:val="32"/>
        </w:rPr>
        <w:t>3.93</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、维修（护）费</w:t>
      </w:r>
      <w:r>
        <w:rPr>
          <w:rFonts w:ascii="仿宋_GB2312" w:eastAsia="仿宋_GB2312" w:cs="仿宋_GB2312" w:hint="eastAsia"/>
          <w:bCs/>
          <w:kern w:val="0"/>
          <w:sz w:val="32"/>
          <w:szCs w:val="32"/>
        </w:rPr>
        <w:t>2.78</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、公务接待费</w:t>
      </w:r>
      <w:r>
        <w:rPr>
          <w:rFonts w:ascii="仿宋_GB2312" w:eastAsia="仿宋_GB2312" w:cs="仿宋_GB2312" w:hint="eastAsia"/>
          <w:bCs/>
          <w:kern w:val="0"/>
          <w:sz w:val="32"/>
          <w:szCs w:val="32"/>
        </w:rPr>
        <w:t>0.05</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委托业务费</w:t>
      </w:r>
      <w:r>
        <w:rPr>
          <w:rFonts w:ascii="仿宋_GB2312" w:eastAsia="仿宋_GB2312" w:cs="仿宋_GB2312" w:hint="eastAsia"/>
          <w:bCs/>
          <w:kern w:val="0"/>
          <w:sz w:val="32"/>
          <w:szCs w:val="32"/>
        </w:rPr>
        <w:lastRenderedPageBreak/>
        <w:t>2.59</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、工会经费</w:t>
      </w:r>
      <w:r>
        <w:rPr>
          <w:rFonts w:ascii="仿宋_GB2312" w:eastAsia="仿宋_GB2312" w:cs="仿宋_GB2312" w:hint="eastAsia"/>
          <w:bCs/>
          <w:kern w:val="0"/>
          <w:sz w:val="32"/>
          <w:szCs w:val="32"/>
        </w:rPr>
        <w:t>4.12</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、公务用车运行维护费</w:t>
      </w:r>
      <w:r>
        <w:rPr>
          <w:rFonts w:ascii="仿宋_GB2312" w:eastAsia="仿宋_GB2312" w:cs="仿宋_GB2312" w:hint="eastAsia"/>
          <w:bCs/>
          <w:kern w:val="0"/>
          <w:sz w:val="32"/>
          <w:szCs w:val="32"/>
        </w:rPr>
        <w:t>0.67</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、税金及附加费用</w:t>
      </w:r>
      <w:r>
        <w:rPr>
          <w:rFonts w:ascii="仿宋_GB2312" w:eastAsia="仿宋_GB2312" w:cs="仿宋_GB2312" w:hint="eastAsia"/>
          <w:bCs/>
          <w:kern w:val="0"/>
          <w:sz w:val="32"/>
          <w:szCs w:val="32"/>
        </w:rPr>
        <w:t>1.91</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、其他商品和服务支出</w:t>
      </w:r>
      <w:r>
        <w:rPr>
          <w:rFonts w:ascii="仿宋_GB2312" w:eastAsia="仿宋_GB2312" w:cs="仿宋_GB2312" w:hint="eastAsia"/>
          <w:bCs/>
          <w:kern w:val="0"/>
          <w:sz w:val="32"/>
          <w:szCs w:val="32"/>
        </w:rPr>
        <w:t>4.42</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、办公设备购置</w:t>
      </w:r>
      <w:r>
        <w:rPr>
          <w:rFonts w:ascii="仿宋_GB2312" w:eastAsia="仿宋_GB2312" w:cs="仿宋_GB2312" w:hint="eastAsia"/>
          <w:bCs/>
          <w:kern w:val="0"/>
          <w:sz w:val="32"/>
          <w:szCs w:val="32"/>
        </w:rPr>
        <w:t>4.51</w:t>
      </w:r>
      <w:r>
        <w:rPr>
          <w:rFonts w:ascii="仿宋_GB2312" w:eastAsia="仿宋_GB2312" w:cs="仿宋_GB2312" w:hint="eastAsia"/>
          <w:bCs/>
          <w:kern w:val="0"/>
          <w:sz w:val="32"/>
          <w:szCs w:val="32"/>
        </w:rPr>
        <w:t>万元。</w:t>
      </w:r>
    </w:p>
    <w:p w:rsidR="001947CC" w:rsidRDefault="000C62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七、</w:t>
      </w:r>
      <w:r>
        <w:rPr>
          <w:rFonts w:ascii="仿宋_GB2312" w:eastAsia="仿宋_GB2312" w:cs="仿宋_GB2312" w:hint="eastAsia"/>
          <w:b/>
          <w:kern w:val="0"/>
          <w:sz w:val="32"/>
          <w:szCs w:val="32"/>
        </w:rPr>
        <w:t xml:space="preserve">2020 </w:t>
      </w:r>
      <w:r>
        <w:rPr>
          <w:rFonts w:ascii="仿宋_GB2312" w:eastAsia="仿宋_GB2312" w:cs="仿宋_GB2312" w:hint="eastAsia"/>
          <w:b/>
          <w:kern w:val="0"/>
          <w:sz w:val="32"/>
          <w:szCs w:val="32"/>
        </w:rPr>
        <w:t>年度一般公共预算财政拨款“三公”</w:t>
      </w:r>
      <w:r>
        <w:rPr>
          <w:rFonts w:ascii="仿宋_GB2312" w:eastAsia="仿宋_GB2312" w:cs="仿宋_GB2312" w:hint="eastAsia"/>
          <w:b/>
          <w:kern w:val="0"/>
          <w:sz w:val="32"/>
          <w:szCs w:val="32"/>
        </w:rPr>
        <w:t xml:space="preserve"> </w:t>
      </w:r>
      <w:r>
        <w:rPr>
          <w:rFonts w:ascii="仿宋_GB2312" w:eastAsia="仿宋_GB2312" w:cs="仿宋_GB2312" w:hint="eastAsia"/>
          <w:b/>
          <w:kern w:val="0"/>
          <w:sz w:val="32"/>
          <w:szCs w:val="32"/>
        </w:rPr>
        <w:t>经费支出决算情况</w:t>
      </w:r>
    </w:p>
    <w:p w:rsidR="001947CC" w:rsidRDefault="000C62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（一）“三公”经费财政拨款支出决算总体情况</w:t>
      </w:r>
      <w:r>
        <w:rPr>
          <w:rFonts w:ascii="仿宋_GB2312" w:eastAsia="仿宋_GB2312" w:cs="仿宋_GB2312" w:hint="eastAsia"/>
          <w:bCs/>
          <w:kern w:val="0"/>
          <w:sz w:val="32"/>
          <w:szCs w:val="32"/>
        </w:rPr>
        <w:t xml:space="preserve"> </w:t>
      </w:r>
    </w:p>
    <w:p w:rsidR="001947CC" w:rsidRDefault="000C62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2020 </w:t>
      </w:r>
      <w:r>
        <w:rPr>
          <w:rFonts w:ascii="仿宋_GB2312" w:eastAsia="仿宋_GB2312" w:cs="仿宋_GB2312" w:hint="eastAsia"/>
          <w:bCs/>
          <w:kern w:val="0"/>
          <w:sz w:val="32"/>
          <w:szCs w:val="32"/>
        </w:rPr>
        <w:t>年度“三公”经费财政拨款支出预算为</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3</w:t>
      </w:r>
      <w:r>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0.72</w:t>
      </w:r>
      <w:r>
        <w:rPr>
          <w:rFonts w:ascii="仿宋_GB2312" w:eastAsia="仿宋_GB2312" w:cs="仿宋_GB2312" w:hint="eastAsia"/>
          <w:bCs/>
          <w:kern w:val="0"/>
          <w:sz w:val="32"/>
          <w:szCs w:val="32"/>
        </w:rPr>
        <w:t>万元，完成预算的</w:t>
      </w:r>
      <w:r>
        <w:rPr>
          <w:rFonts w:ascii="仿宋_GB2312" w:eastAsia="仿宋_GB2312" w:cs="仿宋_GB2312" w:hint="eastAsia"/>
          <w:bCs/>
          <w:kern w:val="0"/>
          <w:sz w:val="32"/>
          <w:szCs w:val="32"/>
        </w:rPr>
        <w:t>24</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，其中：因公出国（境）费支出决算为</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万元，完成预算的</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；公务用车购置及运行费支出决算为</w:t>
      </w:r>
      <w:r>
        <w:rPr>
          <w:rFonts w:ascii="仿宋_GB2312" w:eastAsia="仿宋_GB2312" w:cs="仿宋_GB2312" w:hint="eastAsia"/>
          <w:bCs/>
          <w:kern w:val="0"/>
          <w:sz w:val="32"/>
          <w:szCs w:val="32"/>
        </w:rPr>
        <w:t>0.67</w:t>
      </w:r>
      <w:r>
        <w:rPr>
          <w:rFonts w:ascii="仿宋_GB2312" w:eastAsia="仿宋_GB2312" w:cs="仿宋_GB2312" w:hint="eastAsia"/>
          <w:bCs/>
          <w:kern w:val="0"/>
          <w:sz w:val="32"/>
          <w:szCs w:val="32"/>
        </w:rPr>
        <w:t>万元，完成预算的</w:t>
      </w:r>
      <w:r>
        <w:rPr>
          <w:rFonts w:ascii="仿宋_GB2312" w:eastAsia="仿宋_GB2312" w:cs="仿宋_GB2312" w:hint="eastAsia"/>
          <w:bCs/>
          <w:kern w:val="0"/>
          <w:sz w:val="32"/>
          <w:szCs w:val="32"/>
        </w:rPr>
        <w:t>22.33</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；公务接待费支出决算为</w:t>
      </w:r>
      <w:r>
        <w:rPr>
          <w:rFonts w:ascii="仿宋_GB2312" w:eastAsia="仿宋_GB2312" w:cs="仿宋_GB2312" w:hint="eastAsia"/>
          <w:bCs/>
          <w:kern w:val="0"/>
          <w:sz w:val="32"/>
          <w:szCs w:val="32"/>
        </w:rPr>
        <w:t>0.05</w:t>
      </w:r>
      <w:r>
        <w:rPr>
          <w:rFonts w:ascii="仿宋_GB2312" w:eastAsia="仿宋_GB2312" w:cs="仿宋_GB2312" w:hint="eastAsia"/>
          <w:bCs/>
          <w:kern w:val="0"/>
          <w:sz w:val="32"/>
          <w:szCs w:val="32"/>
        </w:rPr>
        <w:t>万元，完成预算的</w:t>
      </w:r>
      <w:r>
        <w:rPr>
          <w:rFonts w:ascii="仿宋_GB2312" w:eastAsia="仿宋_GB2312" w:cs="仿宋_GB2312" w:hint="eastAsia"/>
          <w:bCs/>
          <w:kern w:val="0"/>
          <w:sz w:val="32"/>
          <w:szCs w:val="32"/>
        </w:rPr>
        <w:t>1.67</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2020</w:t>
      </w:r>
      <w:r>
        <w:rPr>
          <w:rFonts w:ascii="仿宋_GB2312" w:eastAsia="仿宋_GB2312" w:cs="仿宋_GB2312" w:hint="eastAsia"/>
          <w:bCs/>
          <w:kern w:val="0"/>
          <w:sz w:val="32"/>
          <w:szCs w:val="32"/>
        </w:rPr>
        <w:t>年度“三公”经费支出决算数小于预算数的主要原因是认真贯彻落实中央“八项规定”精神和厉行节约要求，进一步从严控制“三公”经费开支，全年实际支出比预算有所节约。</w:t>
      </w:r>
    </w:p>
    <w:p w:rsidR="001947CC" w:rsidRDefault="000C62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w:t>
      </w:r>
      <w:r>
        <w:rPr>
          <w:rFonts w:ascii="仿宋_GB2312" w:eastAsia="仿宋_GB2312" w:cs="仿宋_GB2312" w:hint="eastAsia"/>
          <w:bCs/>
          <w:kern w:val="0"/>
          <w:sz w:val="32"/>
          <w:szCs w:val="32"/>
        </w:rPr>
        <w:t>年度“三公”经费财政拨款支出决算数比</w:t>
      </w:r>
      <w:r>
        <w:rPr>
          <w:rFonts w:ascii="仿宋_GB2312" w:eastAsia="仿宋_GB2312" w:cs="仿宋_GB2312" w:hint="eastAsia"/>
          <w:bCs/>
          <w:kern w:val="0"/>
          <w:sz w:val="32"/>
          <w:szCs w:val="32"/>
        </w:rPr>
        <w:t>2019</w:t>
      </w:r>
      <w:r>
        <w:rPr>
          <w:rFonts w:ascii="仿宋_GB2312" w:eastAsia="仿宋_GB2312" w:cs="仿宋_GB2312" w:hint="eastAsia"/>
          <w:bCs/>
          <w:kern w:val="0"/>
          <w:sz w:val="32"/>
          <w:szCs w:val="32"/>
        </w:rPr>
        <w:t>年减少</w:t>
      </w:r>
      <w:r>
        <w:rPr>
          <w:rFonts w:ascii="仿宋_GB2312" w:eastAsia="仿宋_GB2312" w:cs="仿宋_GB2312" w:hint="eastAsia"/>
          <w:bCs/>
          <w:kern w:val="0"/>
          <w:sz w:val="32"/>
          <w:szCs w:val="32"/>
        </w:rPr>
        <w:t>0.43</w:t>
      </w:r>
      <w:r>
        <w:rPr>
          <w:rFonts w:ascii="仿宋_GB2312" w:eastAsia="仿宋_GB2312" w:cs="仿宋_GB2312" w:hint="eastAsia"/>
          <w:bCs/>
          <w:kern w:val="0"/>
          <w:sz w:val="32"/>
          <w:szCs w:val="32"/>
        </w:rPr>
        <w:t>万元，下降</w:t>
      </w:r>
      <w:r>
        <w:rPr>
          <w:rFonts w:ascii="仿宋_GB2312" w:eastAsia="仿宋_GB2312" w:cs="仿宋_GB2312" w:hint="eastAsia"/>
          <w:bCs/>
          <w:kern w:val="0"/>
          <w:sz w:val="32"/>
          <w:szCs w:val="32"/>
        </w:rPr>
        <w:t>37.39</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，其中：公务用车购置及运行费支出决算减少</w:t>
      </w:r>
      <w:r>
        <w:rPr>
          <w:rFonts w:ascii="仿宋_GB2312" w:eastAsia="仿宋_GB2312" w:cs="仿宋_GB2312" w:hint="eastAsia"/>
          <w:bCs/>
          <w:kern w:val="0"/>
          <w:sz w:val="32"/>
          <w:szCs w:val="32"/>
        </w:rPr>
        <w:t>0.36</w:t>
      </w:r>
      <w:r>
        <w:rPr>
          <w:rFonts w:ascii="仿宋_GB2312" w:eastAsia="仿宋_GB2312" w:cs="仿宋_GB2312" w:hint="eastAsia"/>
          <w:bCs/>
          <w:kern w:val="0"/>
          <w:sz w:val="32"/>
          <w:szCs w:val="32"/>
        </w:rPr>
        <w:t>万元，下降</w:t>
      </w:r>
      <w:r>
        <w:rPr>
          <w:rFonts w:ascii="仿宋_GB2312" w:eastAsia="仿宋_GB2312" w:cs="仿宋_GB2312" w:hint="eastAsia"/>
          <w:bCs/>
          <w:kern w:val="0"/>
          <w:sz w:val="32"/>
          <w:szCs w:val="32"/>
        </w:rPr>
        <w:t>34.95</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；公务接待费支出决算减少</w:t>
      </w:r>
      <w:r>
        <w:rPr>
          <w:rFonts w:ascii="仿宋_GB2312" w:eastAsia="仿宋_GB2312" w:cs="仿宋_GB2312" w:hint="eastAsia"/>
          <w:bCs/>
          <w:kern w:val="0"/>
          <w:sz w:val="32"/>
          <w:szCs w:val="32"/>
        </w:rPr>
        <w:t>0.07</w:t>
      </w:r>
      <w:r>
        <w:rPr>
          <w:rFonts w:ascii="仿宋_GB2312" w:eastAsia="仿宋_GB2312" w:cs="仿宋_GB2312" w:hint="eastAsia"/>
          <w:bCs/>
          <w:kern w:val="0"/>
          <w:sz w:val="32"/>
          <w:szCs w:val="32"/>
        </w:rPr>
        <w:t>万元，下降</w:t>
      </w:r>
      <w:r>
        <w:rPr>
          <w:rFonts w:ascii="仿宋_GB2312" w:eastAsia="仿宋_GB2312" w:cs="仿宋_GB2312" w:hint="eastAsia"/>
          <w:bCs/>
          <w:kern w:val="0"/>
          <w:sz w:val="32"/>
          <w:szCs w:val="32"/>
        </w:rPr>
        <w:t>58.33</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p>
    <w:p w:rsidR="001947CC" w:rsidRDefault="000C621D">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公务用车购置及运行费支出减少的主要原因是</w:t>
      </w:r>
      <w:r>
        <w:rPr>
          <w:rFonts w:ascii="仿宋_GB2312" w:eastAsia="仿宋_GB2312" w:cs="仿宋_GB2312" w:hint="eastAsia"/>
          <w:bCs/>
          <w:kern w:val="0"/>
          <w:sz w:val="32"/>
          <w:szCs w:val="32"/>
        </w:rPr>
        <w:t>2020</w:t>
      </w:r>
      <w:r>
        <w:rPr>
          <w:rFonts w:ascii="仿宋_GB2312" w:eastAsia="仿宋_GB2312" w:cs="仿宋_GB2312" w:hint="eastAsia"/>
          <w:bCs/>
          <w:kern w:val="0"/>
          <w:sz w:val="32"/>
          <w:szCs w:val="32"/>
        </w:rPr>
        <w:t>年新冠疫情期间，各科室外出开展项目调研和开会次数、人次减少，公务用车运行费用相应减少</w:t>
      </w:r>
      <w:r>
        <w:rPr>
          <w:rFonts w:ascii="仿宋_GB2312" w:eastAsia="仿宋_GB2312" w:cs="仿宋_GB2312" w:hint="eastAsia"/>
          <w:bCs/>
          <w:kern w:val="0"/>
          <w:sz w:val="32"/>
          <w:szCs w:val="32"/>
        </w:rPr>
        <w:t>；公务接待费支出减少的主要原因是</w:t>
      </w:r>
      <w:r>
        <w:rPr>
          <w:rFonts w:ascii="仿宋_GB2312" w:eastAsia="仿宋_GB2312" w:cs="仿宋_GB2312" w:hint="eastAsia"/>
          <w:bCs/>
          <w:kern w:val="0"/>
          <w:sz w:val="32"/>
          <w:szCs w:val="32"/>
        </w:rPr>
        <w:t>科研项目较</w:t>
      </w:r>
      <w:r>
        <w:rPr>
          <w:rFonts w:ascii="仿宋_GB2312" w:eastAsia="仿宋_GB2312" w:cs="仿宋_GB2312" w:hint="eastAsia"/>
          <w:bCs/>
          <w:kern w:val="0"/>
          <w:sz w:val="32"/>
          <w:szCs w:val="32"/>
        </w:rPr>
        <w:t>2019</w:t>
      </w:r>
      <w:r>
        <w:rPr>
          <w:rFonts w:ascii="仿宋_GB2312" w:eastAsia="仿宋_GB2312" w:cs="仿宋_GB2312" w:hint="eastAsia"/>
          <w:bCs/>
          <w:kern w:val="0"/>
          <w:sz w:val="32"/>
          <w:szCs w:val="32"/>
        </w:rPr>
        <w:t>年减少，各项验收及项目检查工作减少，接待费用相应减少</w:t>
      </w:r>
      <w:r>
        <w:rPr>
          <w:rFonts w:ascii="仿宋_GB2312" w:eastAsia="仿宋_GB2312" w:cs="仿宋_GB2312" w:hint="eastAsia"/>
          <w:bCs/>
          <w:kern w:val="0"/>
          <w:sz w:val="32"/>
          <w:szCs w:val="32"/>
        </w:rPr>
        <w:t>。</w:t>
      </w:r>
    </w:p>
    <w:p w:rsidR="001947CC" w:rsidRDefault="000C621D">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（二）“三公”经费财政拨款支出决算具体情况</w:t>
      </w:r>
    </w:p>
    <w:p w:rsidR="001947CC" w:rsidRDefault="000C621D">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lastRenderedPageBreak/>
        <w:t xml:space="preserve">    2020</w:t>
      </w:r>
      <w:r>
        <w:rPr>
          <w:rFonts w:ascii="仿宋_GB2312" w:eastAsia="仿宋_GB2312" w:cs="仿宋_GB2312" w:hint="eastAsia"/>
          <w:bCs/>
          <w:kern w:val="0"/>
          <w:sz w:val="32"/>
          <w:szCs w:val="32"/>
        </w:rPr>
        <w:t>年度“三公”经费财政拨款支出决算中，公务用车购置及运行费支出决算</w:t>
      </w:r>
      <w:r>
        <w:rPr>
          <w:rFonts w:ascii="仿宋_GB2312" w:eastAsia="仿宋_GB2312" w:cs="仿宋_GB2312" w:hint="eastAsia"/>
          <w:bCs/>
          <w:kern w:val="0"/>
          <w:sz w:val="32"/>
          <w:szCs w:val="32"/>
        </w:rPr>
        <w:t>0.67</w:t>
      </w:r>
      <w:r>
        <w:rPr>
          <w:rFonts w:ascii="仿宋_GB2312" w:eastAsia="仿宋_GB2312" w:cs="仿宋_GB2312" w:hint="eastAsia"/>
          <w:bCs/>
          <w:kern w:val="0"/>
          <w:sz w:val="32"/>
          <w:szCs w:val="32"/>
        </w:rPr>
        <w:t>万元，占</w:t>
      </w:r>
      <w:r>
        <w:rPr>
          <w:rFonts w:ascii="仿宋_GB2312" w:eastAsia="仿宋_GB2312" w:cs="仿宋_GB2312" w:hint="eastAsia"/>
          <w:bCs/>
          <w:kern w:val="0"/>
          <w:sz w:val="32"/>
          <w:szCs w:val="32"/>
        </w:rPr>
        <w:t>93.06</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；公务接待费支出决算</w:t>
      </w:r>
      <w:r>
        <w:rPr>
          <w:rFonts w:ascii="仿宋_GB2312" w:eastAsia="仿宋_GB2312" w:cs="仿宋_GB2312" w:hint="eastAsia"/>
          <w:bCs/>
          <w:kern w:val="0"/>
          <w:sz w:val="32"/>
          <w:szCs w:val="32"/>
        </w:rPr>
        <w:t>0.05</w:t>
      </w:r>
      <w:r>
        <w:rPr>
          <w:rFonts w:ascii="仿宋_GB2312" w:eastAsia="仿宋_GB2312" w:cs="仿宋_GB2312" w:hint="eastAsia"/>
          <w:bCs/>
          <w:kern w:val="0"/>
          <w:sz w:val="32"/>
          <w:szCs w:val="32"/>
        </w:rPr>
        <w:t>万元，占</w:t>
      </w:r>
      <w:r>
        <w:rPr>
          <w:rFonts w:ascii="仿宋_GB2312" w:eastAsia="仿宋_GB2312" w:cs="仿宋_GB2312" w:hint="eastAsia"/>
          <w:bCs/>
          <w:kern w:val="0"/>
          <w:sz w:val="32"/>
          <w:szCs w:val="32"/>
        </w:rPr>
        <w:t>6.94</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。具体情况如下：</w:t>
      </w:r>
      <w:r>
        <w:rPr>
          <w:rFonts w:ascii="仿宋_GB2312" w:eastAsia="仿宋_GB2312" w:cs="仿宋_GB2312" w:hint="eastAsia"/>
          <w:bCs/>
          <w:kern w:val="0"/>
          <w:sz w:val="32"/>
          <w:szCs w:val="32"/>
        </w:rPr>
        <w:t xml:space="preserve">  </w:t>
      </w:r>
    </w:p>
    <w:p w:rsidR="001947CC" w:rsidRDefault="000C621D" w:rsidP="00320510">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公务用车购置及运行费支出</w:t>
      </w:r>
      <w:r>
        <w:rPr>
          <w:rFonts w:ascii="仿宋_GB2312" w:eastAsia="仿宋_GB2312" w:cs="仿宋_GB2312" w:hint="eastAsia"/>
          <w:bCs/>
          <w:kern w:val="0"/>
          <w:sz w:val="32"/>
          <w:szCs w:val="32"/>
        </w:rPr>
        <w:t>0.67</w:t>
      </w:r>
      <w:r>
        <w:rPr>
          <w:rFonts w:ascii="仿宋_GB2312" w:eastAsia="仿宋_GB2312" w:cs="仿宋_GB2312" w:hint="eastAsia"/>
          <w:bCs/>
          <w:kern w:val="0"/>
          <w:sz w:val="32"/>
          <w:szCs w:val="32"/>
        </w:rPr>
        <w:t>万元。其中：</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公务用车购置支出为</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万元。公务用车运行支出</w:t>
      </w:r>
      <w:r>
        <w:rPr>
          <w:rFonts w:ascii="仿宋_GB2312" w:eastAsia="仿宋_GB2312" w:cs="仿宋_GB2312" w:hint="eastAsia"/>
          <w:bCs/>
          <w:kern w:val="0"/>
          <w:sz w:val="32"/>
          <w:szCs w:val="32"/>
        </w:rPr>
        <w:t>0.67</w:t>
      </w:r>
      <w:r>
        <w:rPr>
          <w:rFonts w:ascii="仿宋_GB2312" w:eastAsia="仿宋_GB2312" w:cs="仿宋_GB2312" w:hint="eastAsia"/>
          <w:bCs/>
          <w:kern w:val="0"/>
          <w:sz w:val="32"/>
          <w:szCs w:val="32"/>
        </w:rPr>
        <w:t>万元。主要用于</w:t>
      </w:r>
      <w:r>
        <w:rPr>
          <w:rFonts w:ascii="仿宋_GB2312" w:eastAsia="仿宋_GB2312" w:cs="仿宋_GB2312" w:hint="eastAsia"/>
          <w:bCs/>
          <w:kern w:val="0"/>
          <w:sz w:val="32"/>
          <w:szCs w:val="32"/>
        </w:rPr>
        <w:t>燃油费和车辆保险费用和维修保养费等</w:t>
      </w:r>
      <w:r>
        <w:rPr>
          <w:rFonts w:ascii="仿宋_GB2312" w:eastAsia="仿宋_GB2312" w:cs="仿宋_GB2312" w:hint="eastAsia"/>
          <w:bCs/>
          <w:kern w:val="0"/>
          <w:sz w:val="32"/>
          <w:szCs w:val="32"/>
        </w:rPr>
        <w:t>。</w:t>
      </w:r>
      <w:bookmarkStart w:id="0" w:name="_GoBack"/>
      <w:bookmarkEnd w:id="0"/>
    </w:p>
    <w:p w:rsidR="001947CC" w:rsidRDefault="000C621D" w:rsidP="00320510">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公务接待费支出</w:t>
      </w:r>
      <w:r>
        <w:rPr>
          <w:rFonts w:ascii="仿宋_GB2312" w:eastAsia="仿宋_GB2312" w:cs="仿宋_GB2312" w:hint="eastAsia"/>
          <w:bCs/>
          <w:kern w:val="0"/>
          <w:sz w:val="32"/>
          <w:szCs w:val="32"/>
        </w:rPr>
        <w:t>0.05</w:t>
      </w:r>
      <w:r>
        <w:rPr>
          <w:rFonts w:ascii="仿宋_GB2312" w:eastAsia="仿宋_GB2312" w:cs="仿宋_GB2312" w:hint="eastAsia"/>
          <w:bCs/>
          <w:kern w:val="0"/>
          <w:sz w:val="32"/>
          <w:szCs w:val="32"/>
        </w:rPr>
        <w:t>万元。其中：国内公务接待支出</w:t>
      </w:r>
      <w:r>
        <w:rPr>
          <w:rFonts w:ascii="仿宋_GB2312" w:eastAsia="仿宋_GB2312" w:cs="仿宋_GB2312" w:hint="eastAsia"/>
          <w:bCs/>
          <w:kern w:val="0"/>
          <w:sz w:val="32"/>
          <w:szCs w:val="32"/>
        </w:rPr>
        <w:t>0.05</w:t>
      </w:r>
      <w:r>
        <w:rPr>
          <w:rFonts w:ascii="仿宋_GB2312" w:eastAsia="仿宋_GB2312" w:cs="仿宋_GB2312" w:hint="eastAsia"/>
          <w:bCs/>
          <w:kern w:val="0"/>
          <w:sz w:val="32"/>
          <w:szCs w:val="32"/>
        </w:rPr>
        <w:t>万元。主要用于</w:t>
      </w:r>
      <w:r>
        <w:rPr>
          <w:rFonts w:ascii="仿宋_GB2312" w:eastAsia="仿宋_GB2312" w:cs="仿宋_GB2312" w:hint="eastAsia"/>
          <w:bCs/>
          <w:kern w:val="0"/>
          <w:sz w:val="32"/>
          <w:szCs w:val="32"/>
        </w:rPr>
        <w:t>项目验收工作人员午餐费</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 xml:space="preserve">2020 </w:t>
      </w:r>
      <w:r>
        <w:rPr>
          <w:rFonts w:ascii="仿宋_GB2312" w:eastAsia="仿宋_GB2312" w:cs="仿宋_GB2312" w:hint="eastAsia"/>
          <w:bCs/>
          <w:kern w:val="0"/>
          <w:sz w:val="32"/>
          <w:szCs w:val="32"/>
        </w:rPr>
        <w:t>年共接待国内来访团组</w:t>
      </w:r>
      <w:r>
        <w:rPr>
          <w:rFonts w:ascii="仿宋_GB2312" w:eastAsia="仿宋_GB2312" w:cs="仿宋_GB2312" w:hint="eastAsia"/>
          <w:bCs/>
          <w:kern w:val="0"/>
          <w:sz w:val="32"/>
          <w:szCs w:val="32"/>
        </w:rPr>
        <w:t>1</w:t>
      </w:r>
      <w:r>
        <w:rPr>
          <w:rFonts w:ascii="仿宋_GB2312" w:eastAsia="仿宋_GB2312" w:cs="仿宋_GB2312" w:hint="eastAsia"/>
          <w:bCs/>
          <w:kern w:val="0"/>
          <w:sz w:val="32"/>
          <w:szCs w:val="32"/>
        </w:rPr>
        <w:t>个、来宾</w:t>
      </w:r>
      <w:r>
        <w:rPr>
          <w:rFonts w:ascii="仿宋_GB2312" w:eastAsia="仿宋_GB2312" w:cs="仿宋_GB2312" w:hint="eastAsia"/>
          <w:bCs/>
          <w:kern w:val="0"/>
          <w:sz w:val="32"/>
          <w:szCs w:val="32"/>
        </w:rPr>
        <w:t>4</w:t>
      </w:r>
      <w:r>
        <w:rPr>
          <w:rFonts w:ascii="仿宋_GB2312" w:eastAsia="仿宋_GB2312" w:cs="仿宋_GB2312" w:hint="eastAsia"/>
          <w:bCs/>
          <w:kern w:val="0"/>
          <w:sz w:val="32"/>
          <w:szCs w:val="32"/>
        </w:rPr>
        <w:t>人次</w:t>
      </w:r>
      <w:r>
        <w:rPr>
          <w:rFonts w:ascii="仿宋_GB2312" w:eastAsia="仿宋_GB2312" w:cs="仿宋_GB2312" w:hint="eastAsia"/>
          <w:bCs/>
          <w:kern w:val="0"/>
          <w:sz w:val="32"/>
          <w:szCs w:val="32"/>
        </w:rPr>
        <w:t>。</w:t>
      </w:r>
    </w:p>
    <w:p w:rsidR="001947CC" w:rsidRDefault="000C621D" w:rsidP="009E46D3">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八、</w:t>
      </w:r>
      <w:r>
        <w:rPr>
          <w:rFonts w:ascii="仿宋_GB2312" w:eastAsia="仿宋_GB2312" w:cs="仿宋_GB2312" w:hint="eastAsia"/>
          <w:b/>
          <w:kern w:val="0"/>
          <w:sz w:val="32"/>
          <w:szCs w:val="32"/>
        </w:rPr>
        <w:t xml:space="preserve">2020 </w:t>
      </w:r>
      <w:r>
        <w:rPr>
          <w:rFonts w:ascii="仿宋_GB2312" w:eastAsia="仿宋_GB2312" w:cs="仿宋_GB2312" w:hint="eastAsia"/>
          <w:b/>
          <w:kern w:val="0"/>
          <w:sz w:val="32"/>
          <w:szCs w:val="32"/>
        </w:rPr>
        <w:t>年度政府性基金预</w:t>
      </w:r>
      <w:r>
        <w:rPr>
          <w:rFonts w:ascii="仿宋_GB2312" w:eastAsia="仿宋_GB2312" w:cs="仿宋_GB2312" w:hint="eastAsia"/>
          <w:b/>
          <w:kern w:val="0"/>
          <w:sz w:val="32"/>
          <w:szCs w:val="32"/>
        </w:rPr>
        <w:t>算财政拨款收入支出决算情况说明</w:t>
      </w:r>
      <w:r>
        <w:rPr>
          <w:rFonts w:ascii="仿宋_GB2312" w:eastAsia="仿宋_GB2312" w:cs="仿宋_GB2312" w:hint="eastAsia"/>
          <w:b/>
          <w:kern w:val="0"/>
          <w:sz w:val="32"/>
          <w:szCs w:val="32"/>
        </w:rPr>
        <w:t xml:space="preserve"> </w:t>
      </w:r>
    </w:p>
    <w:p w:rsidR="001947CC" w:rsidRDefault="000C621D">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本部门</w:t>
      </w:r>
      <w:r>
        <w:rPr>
          <w:rFonts w:ascii="仿宋_GB2312" w:eastAsia="仿宋_GB2312" w:cs="仿宋_GB2312" w:hint="eastAsia"/>
          <w:bCs/>
          <w:kern w:val="0"/>
          <w:sz w:val="32"/>
          <w:szCs w:val="32"/>
        </w:rPr>
        <w:t xml:space="preserve"> 2020</w:t>
      </w:r>
      <w:r>
        <w:rPr>
          <w:rFonts w:ascii="仿宋_GB2312" w:eastAsia="仿宋_GB2312" w:cs="仿宋_GB2312" w:hint="eastAsia"/>
          <w:bCs/>
          <w:kern w:val="0"/>
          <w:sz w:val="32"/>
          <w:szCs w:val="32"/>
        </w:rPr>
        <w:t>年度政府基金预算财政拨款收、支总决算</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万元。与</w:t>
      </w:r>
      <w:r>
        <w:rPr>
          <w:rFonts w:ascii="仿宋_GB2312" w:eastAsia="仿宋_GB2312" w:cs="仿宋_GB2312" w:hint="eastAsia"/>
          <w:bCs/>
          <w:kern w:val="0"/>
          <w:sz w:val="32"/>
          <w:szCs w:val="32"/>
        </w:rPr>
        <w:t xml:space="preserve"> 2019 </w:t>
      </w:r>
      <w:r>
        <w:rPr>
          <w:rFonts w:ascii="仿宋_GB2312" w:eastAsia="仿宋_GB2312" w:cs="仿宋_GB2312" w:hint="eastAsia"/>
          <w:bCs/>
          <w:kern w:val="0"/>
          <w:sz w:val="32"/>
          <w:szCs w:val="32"/>
        </w:rPr>
        <w:t>年相比，收、支总计各增加</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万元，增长</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。其中，支出情况为：</w:t>
      </w:r>
    </w:p>
    <w:p w:rsidR="001947CC" w:rsidRDefault="000C621D">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w:t>
      </w:r>
      <w:r>
        <w:rPr>
          <w:rFonts w:ascii="仿宋_GB2312" w:eastAsia="仿宋_GB2312" w:cs="仿宋_GB2312" w:hint="eastAsia"/>
          <w:bCs/>
          <w:kern w:val="0"/>
          <w:sz w:val="32"/>
          <w:szCs w:val="32"/>
        </w:rPr>
        <w:t>年基金拨款年初预算为</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万元，支出决算</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w:t>
      </w:r>
    </w:p>
    <w:p w:rsidR="001947CC" w:rsidRDefault="000C621D">
      <w:pPr>
        <w:numPr>
          <w:ilvl w:val="0"/>
          <w:numId w:val="1"/>
        </w:numPr>
        <w:autoSpaceDE w:val="0"/>
        <w:autoSpaceDN w:val="0"/>
        <w:adjustRightInd w:val="0"/>
        <w:spacing w:line="580" w:lineRule="exact"/>
        <w:ind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国有资本经营预算财政拨款支出情况说明</w:t>
      </w:r>
    </w:p>
    <w:p w:rsidR="001947CC" w:rsidRDefault="000C621D">
      <w:pPr>
        <w:autoSpaceDE w:val="0"/>
        <w:autoSpaceDN w:val="0"/>
        <w:adjustRightInd w:val="0"/>
        <w:spacing w:line="580" w:lineRule="exact"/>
        <w:jc w:val="left"/>
        <w:rPr>
          <w:rFonts w:ascii="仿宋_GB2312" w:eastAsia="仿宋_GB2312" w:cs="仿宋_GB2312"/>
          <w:bCs/>
          <w:kern w:val="0"/>
          <w:sz w:val="32"/>
          <w:szCs w:val="32"/>
          <w:highlight w:val="yellow"/>
        </w:rPr>
      </w:pPr>
      <w:r>
        <w:rPr>
          <w:rFonts w:ascii="仿宋_GB2312" w:eastAsia="仿宋_GB2312" w:cs="仿宋_GB2312" w:hint="eastAsia"/>
          <w:bCs/>
          <w:color w:val="000000" w:themeColor="text1"/>
          <w:kern w:val="0"/>
          <w:sz w:val="32"/>
          <w:szCs w:val="32"/>
        </w:rPr>
        <w:t>2020</w:t>
      </w:r>
      <w:r>
        <w:rPr>
          <w:rFonts w:ascii="仿宋_GB2312" w:eastAsia="仿宋_GB2312" w:cs="仿宋_GB2312" w:hint="eastAsia"/>
          <w:bCs/>
          <w:color w:val="000000" w:themeColor="text1"/>
          <w:kern w:val="0"/>
          <w:sz w:val="32"/>
          <w:szCs w:val="32"/>
        </w:rPr>
        <w:t>年度国有资本经营预算财政拨款本年支出</w:t>
      </w:r>
      <w:r>
        <w:rPr>
          <w:rFonts w:ascii="仿宋_GB2312" w:eastAsia="仿宋_GB2312" w:cs="仿宋_GB2312" w:hint="eastAsia"/>
          <w:bCs/>
          <w:color w:val="000000" w:themeColor="text1"/>
          <w:kern w:val="0"/>
          <w:sz w:val="32"/>
          <w:szCs w:val="32"/>
        </w:rPr>
        <w:t>0</w:t>
      </w:r>
      <w:r>
        <w:rPr>
          <w:rFonts w:ascii="仿宋_GB2312" w:eastAsia="仿宋_GB2312" w:cs="仿宋_GB2312" w:hint="eastAsia"/>
          <w:bCs/>
          <w:color w:val="000000" w:themeColor="text1"/>
          <w:kern w:val="0"/>
          <w:sz w:val="32"/>
          <w:szCs w:val="32"/>
        </w:rPr>
        <w:t>万元。</w:t>
      </w:r>
    </w:p>
    <w:p w:rsidR="001947CC" w:rsidRDefault="000C621D">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eastAsia="仿宋_GB2312" w:hint="eastAsia"/>
          <w:b/>
          <w:kern w:val="0"/>
          <w:sz w:val="32"/>
          <w:szCs w:val="32"/>
        </w:rPr>
        <w:t>十、</w:t>
      </w:r>
      <w:r>
        <w:rPr>
          <w:rFonts w:ascii="仿宋_GB2312" w:eastAsia="仿宋_GB2312" w:cs="仿宋_GB2312" w:hint="eastAsia"/>
          <w:b/>
          <w:kern w:val="0"/>
          <w:sz w:val="32"/>
          <w:szCs w:val="32"/>
        </w:rPr>
        <w:t>2020</w:t>
      </w:r>
      <w:r>
        <w:rPr>
          <w:rFonts w:ascii="仿宋_GB2312" w:eastAsia="仿宋_GB2312" w:cs="仿宋_GB2312" w:hint="eastAsia"/>
          <w:b/>
          <w:kern w:val="0"/>
          <w:sz w:val="32"/>
          <w:szCs w:val="32"/>
        </w:rPr>
        <w:t>年</w:t>
      </w:r>
      <w:r>
        <w:rPr>
          <w:rFonts w:ascii="仿宋_GB2312" w:eastAsia="仿宋_GB2312" w:cs="仿宋_GB2312" w:hint="eastAsia"/>
          <w:b/>
          <w:kern w:val="0"/>
          <w:sz w:val="32"/>
          <w:szCs w:val="32"/>
        </w:rPr>
        <w:t>度预算绩效情况说明</w:t>
      </w:r>
    </w:p>
    <w:p w:rsidR="001947CC" w:rsidRDefault="000C621D">
      <w:pPr>
        <w:numPr>
          <w:ilvl w:val="0"/>
          <w:numId w:val="2"/>
        </w:num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绩效管理工作开展情况</w:t>
      </w:r>
    </w:p>
    <w:p w:rsidR="001947CC" w:rsidRDefault="000C62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根据财政预算管理要求，我部门组织对</w:t>
      </w:r>
      <w:r>
        <w:rPr>
          <w:rFonts w:ascii="仿宋_GB2312" w:eastAsia="仿宋_GB2312" w:cs="仿宋_GB2312" w:hint="eastAsia"/>
          <w:bCs/>
          <w:kern w:val="0"/>
          <w:sz w:val="32"/>
          <w:szCs w:val="32"/>
        </w:rPr>
        <w:t>2020</w:t>
      </w:r>
      <w:r>
        <w:rPr>
          <w:rFonts w:ascii="仿宋_GB2312" w:eastAsia="仿宋_GB2312" w:cs="仿宋_GB2312" w:hint="eastAsia"/>
          <w:bCs/>
          <w:kern w:val="0"/>
          <w:sz w:val="32"/>
          <w:szCs w:val="32"/>
        </w:rPr>
        <w:t>年度一般公共预算整体支出全面开展绩效自评。</w:t>
      </w:r>
      <w:r>
        <w:rPr>
          <w:rFonts w:ascii="仿宋_GB2312" w:eastAsia="仿宋_GB2312" w:cs="仿宋_GB2312" w:hint="eastAsia"/>
          <w:bCs/>
          <w:kern w:val="0"/>
          <w:sz w:val="32"/>
          <w:szCs w:val="32"/>
        </w:rPr>
        <w:t>2020</w:t>
      </w:r>
      <w:r>
        <w:rPr>
          <w:rFonts w:ascii="仿宋_GB2312" w:eastAsia="仿宋_GB2312" w:cs="仿宋_GB2312" w:hint="eastAsia"/>
          <w:bCs/>
          <w:kern w:val="0"/>
          <w:sz w:val="32"/>
          <w:szCs w:val="32"/>
        </w:rPr>
        <w:t>年本级一般公共预算总额批复</w:t>
      </w:r>
      <w:r>
        <w:rPr>
          <w:rFonts w:ascii="仿宋_GB2312" w:eastAsia="仿宋_GB2312" w:cs="仿宋_GB2312" w:hint="eastAsia"/>
          <w:bCs/>
          <w:kern w:val="0"/>
          <w:sz w:val="32"/>
          <w:szCs w:val="32"/>
        </w:rPr>
        <w:t>390.96</w:t>
      </w:r>
      <w:r>
        <w:rPr>
          <w:rFonts w:ascii="仿宋_GB2312" w:eastAsia="仿宋_GB2312" w:cs="仿宋_GB2312" w:hint="eastAsia"/>
          <w:bCs/>
          <w:kern w:val="0"/>
          <w:sz w:val="32"/>
          <w:szCs w:val="32"/>
        </w:rPr>
        <w:t>万元，其中：基本支出</w:t>
      </w:r>
      <w:r>
        <w:rPr>
          <w:rFonts w:ascii="仿宋_GB2312" w:eastAsia="仿宋_GB2312" w:cs="仿宋_GB2312" w:hint="eastAsia"/>
          <w:bCs/>
          <w:kern w:val="0"/>
          <w:sz w:val="32"/>
          <w:szCs w:val="32"/>
        </w:rPr>
        <w:t>363.79</w:t>
      </w:r>
      <w:r>
        <w:rPr>
          <w:rFonts w:ascii="仿宋_GB2312" w:eastAsia="仿宋_GB2312" w:cs="仿宋_GB2312" w:hint="eastAsia"/>
          <w:bCs/>
          <w:kern w:val="0"/>
          <w:sz w:val="32"/>
          <w:szCs w:val="32"/>
        </w:rPr>
        <w:t>万元；项目支出</w:t>
      </w:r>
      <w:r>
        <w:rPr>
          <w:rFonts w:ascii="仿宋_GB2312" w:eastAsia="仿宋_GB2312" w:cs="仿宋_GB2312" w:hint="eastAsia"/>
          <w:bCs/>
          <w:kern w:val="0"/>
          <w:sz w:val="32"/>
          <w:szCs w:val="32"/>
        </w:rPr>
        <w:t>27.17</w:t>
      </w:r>
      <w:r>
        <w:rPr>
          <w:rFonts w:ascii="仿宋_GB2312" w:eastAsia="仿宋_GB2312" w:cs="仿宋_GB2312" w:hint="eastAsia"/>
          <w:bCs/>
          <w:kern w:val="0"/>
          <w:sz w:val="32"/>
          <w:szCs w:val="32"/>
        </w:rPr>
        <w:t>万元。自评覆盖率达到</w:t>
      </w:r>
      <w:r>
        <w:rPr>
          <w:rFonts w:ascii="仿宋_GB2312" w:eastAsia="仿宋_GB2312" w:cs="仿宋_GB2312" w:hint="eastAsia"/>
          <w:bCs/>
          <w:kern w:val="0"/>
          <w:sz w:val="32"/>
          <w:szCs w:val="32"/>
        </w:rPr>
        <w:t xml:space="preserve"> 100%</w:t>
      </w:r>
      <w:r>
        <w:rPr>
          <w:rFonts w:ascii="仿宋_GB2312" w:eastAsia="仿宋_GB2312" w:cs="仿宋_GB2312" w:hint="eastAsia"/>
          <w:bCs/>
          <w:kern w:val="0"/>
          <w:sz w:val="32"/>
          <w:szCs w:val="32"/>
        </w:rPr>
        <w:t>。根据年初设定的绩效目标，我单位整体绩效目标评分是</w:t>
      </w:r>
      <w:r>
        <w:rPr>
          <w:rFonts w:ascii="仿宋_GB2312" w:eastAsia="仿宋_GB2312" w:cs="仿宋_GB2312" w:hint="eastAsia"/>
          <w:bCs/>
          <w:kern w:val="0"/>
          <w:sz w:val="32"/>
          <w:szCs w:val="32"/>
        </w:rPr>
        <w:t>91</w:t>
      </w:r>
      <w:r>
        <w:rPr>
          <w:rFonts w:ascii="仿宋_GB2312" w:eastAsia="仿宋_GB2312" w:cs="仿宋_GB2312" w:hint="eastAsia"/>
          <w:bCs/>
          <w:kern w:val="0"/>
          <w:sz w:val="32"/>
          <w:szCs w:val="32"/>
        </w:rPr>
        <w:t>分。自评发现的主要</w:t>
      </w:r>
      <w:r>
        <w:rPr>
          <w:rFonts w:ascii="仿宋_GB2312" w:eastAsia="仿宋_GB2312" w:cs="仿宋_GB2312" w:hint="eastAsia"/>
          <w:bCs/>
          <w:kern w:val="0"/>
          <w:sz w:val="32"/>
          <w:szCs w:val="32"/>
        </w:rPr>
        <w:lastRenderedPageBreak/>
        <w:t>问题及原因：我所地处农村，交通不便，工作条件艰苦，因此聘用人员全年在岗人数未满三人。下一步改进措施：自</w:t>
      </w:r>
      <w:r>
        <w:rPr>
          <w:rFonts w:ascii="仿宋_GB2312" w:eastAsia="仿宋_GB2312" w:cs="仿宋_GB2312" w:hint="eastAsia"/>
          <w:bCs/>
          <w:kern w:val="0"/>
          <w:sz w:val="32"/>
          <w:szCs w:val="32"/>
        </w:rPr>
        <w:t>2020</w:t>
      </w:r>
      <w:r>
        <w:rPr>
          <w:rFonts w:ascii="仿宋_GB2312" w:eastAsia="仿宋_GB2312" w:cs="仿宋_GB2312" w:hint="eastAsia"/>
          <w:bCs/>
          <w:kern w:val="0"/>
          <w:sz w:val="32"/>
          <w:szCs w:val="32"/>
        </w:rPr>
        <w:t>年</w:t>
      </w:r>
      <w:r>
        <w:rPr>
          <w:rFonts w:ascii="仿宋_GB2312" w:eastAsia="仿宋_GB2312" w:cs="仿宋_GB2312" w:hint="eastAsia"/>
          <w:bCs/>
          <w:kern w:val="0"/>
          <w:sz w:val="32"/>
          <w:szCs w:val="32"/>
        </w:rPr>
        <w:t>10</w:t>
      </w:r>
      <w:r>
        <w:rPr>
          <w:rFonts w:ascii="仿宋_GB2312" w:eastAsia="仿宋_GB2312" w:cs="仿宋_GB2312" w:hint="eastAsia"/>
          <w:bCs/>
          <w:kern w:val="0"/>
          <w:sz w:val="32"/>
          <w:szCs w:val="32"/>
        </w:rPr>
        <w:t>月起，我所聘用人员已招满岗。</w:t>
      </w:r>
    </w:p>
    <w:p w:rsidR="001947CC" w:rsidRDefault="000C621D">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（二）部门决算中项目绩效自评结果。</w:t>
      </w:r>
    </w:p>
    <w:p w:rsidR="001947CC" w:rsidRDefault="000C621D" w:rsidP="00545E5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无</w:t>
      </w:r>
    </w:p>
    <w:p w:rsidR="001947CC" w:rsidRDefault="000C621D">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十</w:t>
      </w:r>
      <w:r>
        <w:rPr>
          <w:rFonts w:ascii="仿宋_GB2312" w:eastAsia="仿宋_GB2312" w:cs="仿宋_GB2312" w:hint="eastAsia"/>
          <w:b/>
          <w:kern w:val="0"/>
          <w:sz w:val="32"/>
          <w:szCs w:val="32"/>
        </w:rPr>
        <w:t>一</w:t>
      </w:r>
      <w:r>
        <w:rPr>
          <w:rFonts w:ascii="仿宋_GB2312" w:eastAsia="仿宋_GB2312" w:cs="仿宋_GB2312" w:hint="eastAsia"/>
          <w:b/>
          <w:kern w:val="0"/>
          <w:sz w:val="32"/>
          <w:szCs w:val="32"/>
        </w:rPr>
        <w:t>、其他重要事项的情况</w:t>
      </w:r>
    </w:p>
    <w:p w:rsidR="001947CC" w:rsidRDefault="000C621D">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（一）机关运行经费支出情况。</w:t>
      </w:r>
      <w:r>
        <w:rPr>
          <w:rFonts w:ascii="仿宋_GB2312" w:eastAsia="仿宋_GB2312" w:cs="仿宋_GB2312" w:hint="eastAsia"/>
          <w:kern w:val="0"/>
          <w:sz w:val="32"/>
          <w:szCs w:val="32"/>
        </w:rPr>
        <w:t>2020</w:t>
      </w:r>
      <w:r>
        <w:rPr>
          <w:rFonts w:ascii="仿宋_GB2312" w:eastAsia="仿宋_GB2312" w:cs="仿宋_GB2312" w:hint="eastAsia"/>
          <w:kern w:val="0"/>
          <w:sz w:val="32"/>
          <w:szCs w:val="32"/>
        </w:rPr>
        <w:t>年度部门机关运行经费支出</w:t>
      </w:r>
      <w:r>
        <w:rPr>
          <w:rFonts w:ascii="仿宋_GB2312" w:eastAsia="仿宋_GB2312" w:cs="仿宋_GB2312" w:hint="eastAsia"/>
          <w:kern w:val="0"/>
          <w:sz w:val="32"/>
          <w:szCs w:val="32"/>
        </w:rPr>
        <w:t>0</w:t>
      </w:r>
      <w:r>
        <w:rPr>
          <w:rFonts w:ascii="仿宋_GB2312" w:eastAsia="仿宋_GB2312" w:cs="仿宋_GB2312" w:hint="eastAsia"/>
          <w:kern w:val="0"/>
          <w:sz w:val="32"/>
          <w:szCs w:val="32"/>
        </w:rPr>
        <w:t>万元，比</w:t>
      </w:r>
      <w:r>
        <w:rPr>
          <w:rFonts w:ascii="仿宋_GB2312" w:eastAsia="仿宋_GB2312" w:cs="仿宋_GB2312" w:hint="eastAsia"/>
          <w:kern w:val="0"/>
          <w:sz w:val="32"/>
          <w:szCs w:val="32"/>
        </w:rPr>
        <w:t xml:space="preserve"> 2019</w:t>
      </w:r>
      <w:r>
        <w:rPr>
          <w:rFonts w:ascii="仿宋_GB2312" w:eastAsia="仿宋_GB2312" w:cs="仿宋_GB2312" w:hint="eastAsia"/>
          <w:kern w:val="0"/>
          <w:sz w:val="32"/>
          <w:szCs w:val="32"/>
        </w:rPr>
        <w:t>年增加</w:t>
      </w:r>
      <w:r>
        <w:rPr>
          <w:rFonts w:ascii="仿宋_GB2312" w:eastAsia="仿宋_GB2312" w:cs="仿宋_GB2312" w:hint="eastAsia"/>
          <w:kern w:val="0"/>
          <w:sz w:val="32"/>
          <w:szCs w:val="32"/>
        </w:rPr>
        <w:t xml:space="preserve"> </w:t>
      </w:r>
      <w:r>
        <w:rPr>
          <w:rFonts w:ascii="仿宋_GB2312" w:eastAsia="仿宋_GB2312" w:cs="仿宋_GB2312" w:hint="eastAsia"/>
          <w:kern w:val="0"/>
          <w:sz w:val="32"/>
          <w:szCs w:val="32"/>
        </w:rPr>
        <w:t>0</w:t>
      </w:r>
      <w:r>
        <w:rPr>
          <w:rFonts w:ascii="仿宋_GB2312" w:eastAsia="仿宋_GB2312" w:cs="仿宋_GB2312" w:hint="eastAsia"/>
          <w:kern w:val="0"/>
          <w:sz w:val="32"/>
          <w:szCs w:val="32"/>
        </w:rPr>
        <w:t>万元，增长</w:t>
      </w:r>
      <w:r>
        <w:rPr>
          <w:rFonts w:ascii="仿宋_GB2312" w:eastAsia="仿宋_GB2312" w:cs="仿宋_GB2312" w:hint="eastAsia"/>
          <w:kern w:val="0"/>
          <w:sz w:val="32"/>
          <w:szCs w:val="32"/>
        </w:rPr>
        <w:t>0</w:t>
      </w:r>
      <w:r>
        <w:rPr>
          <w:rFonts w:ascii="仿宋_GB2312" w:eastAsia="仿宋_GB2312" w:cs="仿宋_GB2312" w:hint="eastAsia"/>
          <w:kern w:val="0"/>
          <w:sz w:val="32"/>
          <w:szCs w:val="32"/>
        </w:rPr>
        <w:t>。</w:t>
      </w:r>
    </w:p>
    <w:p w:rsidR="001947CC" w:rsidRDefault="000C621D">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（二）政府采购支出情况。</w:t>
      </w:r>
      <w:r>
        <w:rPr>
          <w:rFonts w:ascii="仿宋_GB2312" w:eastAsia="仿宋_GB2312" w:cs="仿宋_GB2312" w:hint="eastAsia"/>
          <w:kern w:val="0"/>
          <w:sz w:val="32"/>
          <w:szCs w:val="32"/>
        </w:rPr>
        <w:t>2020</w:t>
      </w:r>
      <w:r>
        <w:rPr>
          <w:rFonts w:ascii="仿宋_GB2312" w:eastAsia="仿宋_GB2312" w:cs="仿宋_GB2312" w:hint="eastAsia"/>
          <w:kern w:val="0"/>
          <w:sz w:val="32"/>
          <w:szCs w:val="32"/>
        </w:rPr>
        <w:t>年度部门政府采购支出总额</w:t>
      </w:r>
      <w:r>
        <w:rPr>
          <w:rFonts w:ascii="仿宋_GB2312" w:eastAsia="仿宋_GB2312" w:cs="仿宋_GB2312" w:hint="eastAsia"/>
          <w:kern w:val="0"/>
          <w:sz w:val="32"/>
          <w:szCs w:val="32"/>
        </w:rPr>
        <w:t>31.94</w:t>
      </w:r>
      <w:r>
        <w:rPr>
          <w:rFonts w:ascii="仿宋_GB2312" w:eastAsia="仿宋_GB2312" w:cs="仿宋_GB2312" w:hint="eastAsia"/>
          <w:kern w:val="0"/>
          <w:sz w:val="32"/>
          <w:szCs w:val="32"/>
        </w:rPr>
        <w:t>万元，其中：货物支出</w:t>
      </w:r>
      <w:r>
        <w:rPr>
          <w:rFonts w:ascii="仿宋_GB2312" w:eastAsia="仿宋_GB2312" w:cs="仿宋_GB2312" w:hint="eastAsia"/>
          <w:kern w:val="0"/>
          <w:sz w:val="32"/>
          <w:szCs w:val="32"/>
        </w:rPr>
        <w:t>4.51</w:t>
      </w:r>
      <w:r>
        <w:rPr>
          <w:rFonts w:ascii="仿宋_GB2312" w:eastAsia="仿宋_GB2312" w:cs="仿宋_GB2312" w:hint="eastAsia"/>
          <w:kern w:val="0"/>
          <w:sz w:val="32"/>
          <w:szCs w:val="32"/>
        </w:rPr>
        <w:t>万元、工程支出</w:t>
      </w:r>
      <w:r>
        <w:rPr>
          <w:rFonts w:ascii="仿宋_GB2312" w:eastAsia="仿宋_GB2312" w:cs="仿宋_GB2312" w:hint="eastAsia"/>
          <w:kern w:val="0"/>
          <w:sz w:val="32"/>
          <w:szCs w:val="32"/>
        </w:rPr>
        <w:t>0</w:t>
      </w:r>
      <w:r>
        <w:rPr>
          <w:rFonts w:ascii="仿宋_GB2312" w:eastAsia="仿宋_GB2312" w:cs="仿宋_GB2312" w:hint="eastAsia"/>
          <w:kern w:val="0"/>
          <w:sz w:val="32"/>
          <w:szCs w:val="32"/>
        </w:rPr>
        <w:t>万元、服务支出</w:t>
      </w:r>
      <w:r>
        <w:rPr>
          <w:rFonts w:ascii="仿宋_GB2312" w:eastAsia="仿宋_GB2312" w:cs="仿宋_GB2312" w:hint="eastAsia"/>
          <w:kern w:val="0"/>
          <w:sz w:val="32"/>
          <w:szCs w:val="32"/>
        </w:rPr>
        <w:t>27.43</w:t>
      </w:r>
      <w:r>
        <w:rPr>
          <w:rFonts w:ascii="仿宋_GB2312" w:eastAsia="仿宋_GB2312" w:cs="仿宋_GB2312" w:hint="eastAsia"/>
          <w:kern w:val="0"/>
          <w:sz w:val="32"/>
          <w:szCs w:val="32"/>
        </w:rPr>
        <w:t>万元。</w:t>
      </w:r>
    </w:p>
    <w:p w:rsidR="001947CC" w:rsidRDefault="000C621D">
      <w:pPr>
        <w:autoSpaceDE w:val="0"/>
        <w:autoSpaceDN w:val="0"/>
        <w:adjustRightInd w:val="0"/>
        <w:spacing w:line="58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（三）国有资产占用情况。截至年末部门共有车辆</w:t>
      </w:r>
      <w:r>
        <w:rPr>
          <w:rFonts w:ascii="仿宋_GB2312" w:eastAsia="仿宋_GB2312" w:cs="仿宋_GB2312" w:hint="eastAsia"/>
          <w:kern w:val="0"/>
          <w:sz w:val="32"/>
          <w:szCs w:val="32"/>
        </w:rPr>
        <w:t>1</w:t>
      </w:r>
      <w:r>
        <w:rPr>
          <w:rFonts w:ascii="仿宋_GB2312" w:eastAsia="仿宋_GB2312" w:cs="仿宋_GB2312" w:hint="eastAsia"/>
          <w:kern w:val="0"/>
          <w:sz w:val="32"/>
          <w:szCs w:val="32"/>
        </w:rPr>
        <w:t>辆，其中：公务用车</w:t>
      </w:r>
      <w:r>
        <w:rPr>
          <w:rFonts w:ascii="仿宋_GB2312" w:eastAsia="仿宋_GB2312" w:cs="仿宋_GB2312" w:hint="eastAsia"/>
          <w:kern w:val="0"/>
          <w:sz w:val="32"/>
          <w:szCs w:val="32"/>
        </w:rPr>
        <w:t>0</w:t>
      </w:r>
      <w:r>
        <w:rPr>
          <w:rFonts w:ascii="仿宋_GB2312" w:eastAsia="仿宋_GB2312" w:cs="仿宋_GB2312" w:hint="eastAsia"/>
          <w:kern w:val="0"/>
          <w:sz w:val="32"/>
          <w:szCs w:val="32"/>
        </w:rPr>
        <w:t>辆；执法执勤用车</w:t>
      </w:r>
      <w:r>
        <w:rPr>
          <w:rFonts w:ascii="仿宋_GB2312" w:eastAsia="仿宋_GB2312" w:cs="仿宋_GB2312" w:hint="eastAsia"/>
          <w:kern w:val="0"/>
          <w:sz w:val="32"/>
          <w:szCs w:val="32"/>
        </w:rPr>
        <w:t>0</w:t>
      </w:r>
      <w:r>
        <w:rPr>
          <w:rFonts w:ascii="仿宋_GB2312" w:eastAsia="仿宋_GB2312" w:cs="仿宋_GB2312" w:hint="eastAsia"/>
          <w:kern w:val="0"/>
          <w:sz w:val="32"/>
          <w:szCs w:val="32"/>
        </w:rPr>
        <w:t xml:space="preserve"> </w:t>
      </w:r>
      <w:r>
        <w:rPr>
          <w:rFonts w:ascii="仿宋_GB2312" w:eastAsia="仿宋_GB2312" w:cs="仿宋_GB2312" w:hint="eastAsia"/>
          <w:kern w:val="0"/>
          <w:sz w:val="32"/>
          <w:szCs w:val="32"/>
        </w:rPr>
        <w:t>辆；专业技术用车</w:t>
      </w:r>
      <w:r>
        <w:rPr>
          <w:rFonts w:ascii="仿宋_GB2312" w:eastAsia="仿宋_GB2312" w:cs="仿宋_GB2312" w:hint="eastAsia"/>
          <w:kern w:val="0"/>
          <w:sz w:val="32"/>
          <w:szCs w:val="32"/>
        </w:rPr>
        <w:t>1</w:t>
      </w:r>
      <w:r>
        <w:rPr>
          <w:rFonts w:ascii="仿宋_GB2312" w:eastAsia="仿宋_GB2312" w:cs="仿宋_GB2312" w:hint="eastAsia"/>
          <w:kern w:val="0"/>
          <w:sz w:val="32"/>
          <w:szCs w:val="32"/>
        </w:rPr>
        <w:t xml:space="preserve"> </w:t>
      </w:r>
      <w:r>
        <w:rPr>
          <w:rFonts w:ascii="仿宋_GB2312" w:eastAsia="仿宋_GB2312" w:cs="仿宋_GB2312" w:hint="eastAsia"/>
          <w:kern w:val="0"/>
          <w:sz w:val="32"/>
          <w:szCs w:val="32"/>
        </w:rPr>
        <w:t>辆；单价</w:t>
      </w:r>
      <w:r>
        <w:rPr>
          <w:rFonts w:ascii="仿宋_GB2312" w:eastAsia="仿宋_GB2312" w:cs="仿宋_GB2312" w:hint="eastAsia"/>
          <w:kern w:val="0"/>
          <w:sz w:val="32"/>
          <w:szCs w:val="32"/>
        </w:rPr>
        <w:t>50</w:t>
      </w:r>
      <w:r>
        <w:rPr>
          <w:rFonts w:ascii="仿宋_GB2312" w:eastAsia="仿宋_GB2312" w:cs="仿宋_GB2312" w:hint="eastAsia"/>
          <w:kern w:val="0"/>
          <w:sz w:val="32"/>
          <w:szCs w:val="32"/>
        </w:rPr>
        <w:t>万元</w:t>
      </w:r>
      <w:r>
        <w:rPr>
          <w:rFonts w:ascii="仿宋_GB2312" w:eastAsia="仿宋_GB2312" w:cs="仿宋_GB2312" w:hint="eastAsia"/>
          <w:kern w:val="0"/>
          <w:sz w:val="32"/>
          <w:szCs w:val="32"/>
        </w:rPr>
        <w:t xml:space="preserve"> </w:t>
      </w:r>
      <w:r>
        <w:rPr>
          <w:rFonts w:ascii="仿宋_GB2312" w:eastAsia="仿宋_GB2312" w:cs="仿宋_GB2312" w:hint="eastAsia"/>
          <w:kern w:val="0"/>
          <w:sz w:val="32"/>
          <w:szCs w:val="32"/>
        </w:rPr>
        <w:t>以上通用设备</w:t>
      </w:r>
      <w:r>
        <w:rPr>
          <w:rFonts w:ascii="仿宋_GB2312" w:eastAsia="仿宋_GB2312" w:cs="仿宋_GB2312" w:hint="eastAsia"/>
          <w:kern w:val="0"/>
          <w:sz w:val="32"/>
          <w:szCs w:val="32"/>
        </w:rPr>
        <w:t>0</w:t>
      </w:r>
      <w:r>
        <w:rPr>
          <w:rFonts w:ascii="仿宋_GB2312" w:eastAsia="仿宋_GB2312" w:cs="仿宋_GB2312" w:hint="eastAsia"/>
          <w:kern w:val="0"/>
          <w:sz w:val="32"/>
          <w:szCs w:val="32"/>
        </w:rPr>
        <w:t>台（套），单价</w:t>
      </w:r>
      <w:r>
        <w:rPr>
          <w:rFonts w:ascii="仿宋_GB2312" w:eastAsia="仿宋_GB2312" w:cs="仿宋_GB2312" w:hint="eastAsia"/>
          <w:kern w:val="0"/>
          <w:sz w:val="32"/>
          <w:szCs w:val="32"/>
        </w:rPr>
        <w:t xml:space="preserve">100 </w:t>
      </w:r>
      <w:r>
        <w:rPr>
          <w:rFonts w:ascii="仿宋_GB2312" w:eastAsia="仿宋_GB2312" w:cs="仿宋_GB2312" w:hint="eastAsia"/>
          <w:kern w:val="0"/>
          <w:sz w:val="32"/>
          <w:szCs w:val="32"/>
        </w:rPr>
        <w:t>万元以上专用设备</w:t>
      </w:r>
      <w:r>
        <w:rPr>
          <w:rFonts w:ascii="仿宋_GB2312" w:eastAsia="仿宋_GB2312" w:cs="仿宋_GB2312" w:hint="eastAsia"/>
          <w:kern w:val="0"/>
          <w:sz w:val="32"/>
          <w:szCs w:val="32"/>
        </w:rPr>
        <w:t>0</w:t>
      </w:r>
      <w:r>
        <w:rPr>
          <w:rFonts w:ascii="仿宋_GB2312" w:eastAsia="仿宋_GB2312" w:cs="仿宋_GB2312" w:hint="eastAsia"/>
          <w:kern w:val="0"/>
          <w:sz w:val="32"/>
          <w:szCs w:val="32"/>
        </w:rPr>
        <w:t>台（套）。</w:t>
      </w:r>
      <w:r>
        <w:rPr>
          <w:rFonts w:ascii="仿宋_GB2312" w:eastAsia="仿宋_GB2312" w:cs="仿宋_GB2312" w:hint="eastAsia"/>
          <w:kern w:val="0"/>
          <w:sz w:val="32"/>
          <w:szCs w:val="32"/>
        </w:rPr>
        <w:t xml:space="preserve"> </w:t>
      </w:r>
    </w:p>
    <w:p w:rsidR="001947CC" w:rsidRDefault="000C621D">
      <w:pPr>
        <w:spacing w:line="580" w:lineRule="exact"/>
        <w:ind w:firstLine="645"/>
        <w:rPr>
          <w:rFonts w:ascii="仿宋_GB2312" w:eastAsia="仿宋_GB2312"/>
          <w:b/>
          <w:sz w:val="32"/>
          <w:szCs w:val="32"/>
        </w:rPr>
      </w:pPr>
      <w:r>
        <w:rPr>
          <w:rFonts w:ascii="仿宋_GB2312" w:eastAsia="仿宋_GB2312" w:hint="eastAsia"/>
          <w:b/>
          <w:sz w:val="32"/>
          <w:szCs w:val="32"/>
        </w:rPr>
        <w:t>第四部分：名词解释</w:t>
      </w:r>
    </w:p>
    <w:p w:rsidR="001947CC" w:rsidRDefault="000C621D">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财政拨款收入：指市本级财政当年拨付的资金。</w:t>
      </w:r>
    </w:p>
    <w:p w:rsidR="001947CC" w:rsidRDefault="000C621D">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事业收入：指事业单位开展专业活动用辅助活动所取得的收入。</w:t>
      </w:r>
    </w:p>
    <w:p w:rsidR="001947CC" w:rsidRDefault="000C621D">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经营收入：指事业单位在专业业务活动及辅助活动之外开展非独立核算经营活动取得的收入。</w:t>
      </w:r>
    </w:p>
    <w:p w:rsidR="001947CC" w:rsidRDefault="000C621D">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其他收入：指除上述“财政拨款收入”、“事业收入”、“经营收入”等以外的收入。主要是：</w:t>
      </w:r>
      <w:r>
        <w:rPr>
          <w:rFonts w:ascii="仿宋_GB2312" w:eastAsia="仿宋_GB2312" w:hint="eastAsia"/>
          <w:bCs/>
          <w:sz w:val="32"/>
          <w:szCs w:val="32"/>
        </w:rPr>
        <w:t>非同级财政拨款收入。</w:t>
      </w:r>
    </w:p>
    <w:p w:rsidR="001947CC" w:rsidRDefault="000C621D">
      <w:pPr>
        <w:numPr>
          <w:ilvl w:val="0"/>
          <w:numId w:val="3"/>
        </w:numPr>
        <w:spacing w:line="580" w:lineRule="exact"/>
        <w:ind w:firstLine="645"/>
        <w:rPr>
          <w:rFonts w:ascii="仿宋_GB2312" w:eastAsia="仿宋_GB2312"/>
          <w:bCs/>
          <w:sz w:val="32"/>
          <w:szCs w:val="32"/>
        </w:rPr>
      </w:pPr>
      <w:r>
        <w:rPr>
          <w:rFonts w:ascii="仿宋_GB2312" w:eastAsia="仿宋_GB2312" w:hint="eastAsia"/>
          <w:sz w:val="32"/>
          <w:szCs w:val="32"/>
        </w:rPr>
        <w:lastRenderedPageBreak/>
        <w:t>使用非财政拨款结余</w:t>
      </w:r>
      <w:r>
        <w:rPr>
          <w:rFonts w:ascii="仿宋_GB2312" w:eastAsia="仿宋_GB2312" w:hint="eastAsia"/>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1947CC" w:rsidRDefault="000C621D">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年初结转和结余</w:t>
      </w:r>
      <w:r>
        <w:rPr>
          <w:rFonts w:ascii="仿宋_GB2312" w:eastAsia="仿宋_GB2312" w:hint="eastAsia"/>
          <w:bCs/>
          <w:sz w:val="32"/>
          <w:szCs w:val="32"/>
        </w:rPr>
        <w:t>：指以前年度尚未完成、结转到本年按规定继续使用的资金。</w:t>
      </w:r>
    </w:p>
    <w:p w:rsidR="001947CC" w:rsidRDefault="000C621D">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结余分配：指事业单位按规定提取的职工福利基金、事业基金和缴纳的所得税，以及建设单位按规定应交回的基本建设竣工项目结余资金。</w:t>
      </w:r>
    </w:p>
    <w:p w:rsidR="001947CC" w:rsidRDefault="000C621D">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年末结转和结余：指本年度或以前年度预算安排、因客观条件发生变化无法按原计划实施，需延迟到以后年度按有关规定继续使用的资金。</w:t>
      </w:r>
    </w:p>
    <w:p w:rsidR="001947CC" w:rsidRDefault="000C621D">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基本支出：指为保障机构正常运转、完成日常工作任务而发生的人员支出和公用支出。</w:t>
      </w:r>
    </w:p>
    <w:p w:rsidR="001947CC" w:rsidRDefault="000C621D">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项目支出：指在基本支出之外为完成特定行政任务和事业发展目标所发生的支出。</w:t>
      </w:r>
    </w:p>
    <w:p w:rsidR="001947CC" w:rsidRDefault="000C621D">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经营支出：指事业单位在专业业务活动及其辅助活动之外开展非独立核算经营活动发生的支出。</w:t>
      </w:r>
    </w:p>
    <w:p w:rsidR="001947CC" w:rsidRDefault="000C621D">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w:t>
      </w:r>
      <w:r>
        <w:rPr>
          <w:rFonts w:ascii="仿宋_GB2312" w:eastAsia="仿宋_GB2312" w:hint="eastAsia"/>
          <w:bCs/>
          <w:sz w:val="32"/>
          <w:szCs w:val="32"/>
        </w:rPr>
        <w:lastRenderedPageBreak/>
        <w:t>运行费反映单位公务用车车辆购置支出（含车辆购置税）及租用费、燃料费、维修费、过路过桥费、保险费、安全奖励费用等支出；公务接待费反映单位按规定开支的各类公务接待（含外宾接</w:t>
      </w:r>
      <w:r>
        <w:rPr>
          <w:rFonts w:ascii="仿宋_GB2312" w:eastAsia="仿宋_GB2312" w:hint="eastAsia"/>
          <w:bCs/>
          <w:sz w:val="32"/>
          <w:szCs w:val="32"/>
        </w:rPr>
        <w:t>待）支出。</w:t>
      </w:r>
    </w:p>
    <w:p w:rsidR="001947CC" w:rsidRDefault="000C621D">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rsidR="001947CC" w:rsidRDefault="001947CC"/>
    <w:sectPr w:rsidR="001947CC" w:rsidSect="001947CC">
      <w:headerReference w:type="default" r:id="rId8"/>
      <w:footerReference w:type="default" r:id="rId9"/>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621D" w:rsidRDefault="000C621D" w:rsidP="001947CC">
      <w:r>
        <w:separator/>
      </w:r>
    </w:p>
  </w:endnote>
  <w:endnote w:type="continuationSeparator" w:id="1">
    <w:p w:rsidR="000C621D" w:rsidRDefault="000C621D" w:rsidP="001947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UnicodeMS">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7CC" w:rsidRDefault="001947CC">
    <w:pPr>
      <w:pStyle w:val="a4"/>
      <w:framePr w:wrap="around" w:vAnchor="text" w:hAnchor="margin" w:xAlign="center" w:y="1"/>
      <w:rPr>
        <w:rStyle w:val="a7"/>
        <w:sz w:val="30"/>
        <w:szCs w:val="30"/>
      </w:rPr>
    </w:pPr>
    <w:r>
      <w:rPr>
        <w:sz w:val="30"/>
        <w:szCs w:val="30"/>
      </w:rPr>
      <w:fldChar w:fldCharType="begin"/>
    </w:r>
    <w:r w:rsidR="000C621D">
      <w:rPr>
        <w:rStyle w:val="a7"/>
        <w:sz w:val="30"/>
        <w:szCs w:val="30"/>
      </w:rPr>
      <w:instrText xml:space="preserve">PAGE  </w:instrText>
    </w:r>
    <w:r>
      <w:rPr>
        <w:sz w:val="30"/>
        <w:szCs w:val="30"/>
      </w:rPr>
      <w:fldChar w:fldCharType="separate"/>
    </w:r>
    <w:r w:rsidR="00545E5D">
      <w:rPr>
        <w:rStyle w:val="a7"/>
        <w:noProof/>
        <w:sz w:val="30"/>
        <w:szCs w:val="30"/>
      </w:rPr>
      <w:t>- 11 -</w:t>
    </w:r>
    <w:r>
      <w:rPr>
        <w:sz w:val="30"/>
        <w:szCs w:val="30"/>
      </w:rPr>
      <w:fldChar w:fldCharType="end"/>
    </w:r>
  </w:p>
  <w:p w:rsidR="001947CC" w:rsidRDefault="001947C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621D" w:rsidRDefault="000C621D" w:rsidP="001947CC">
      <w:r>
        <w:separator/>
      </w:r>
    </w:p>
  </w:footnote>
  <w:footnote w:type="continuationSeparator" w:id="1">
    <w:p w:rsidR="000C621D" w:rsidRDefault="000C621D" w:rsidP="001947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7CC" w:rsidRDefault="001947CC">
    <w:pPr>
      <w:ind w:firstLine="6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E06CE2"/>
    <w:multiLevelType w:val="singleLevel"/>
    <w:tmpl w:val="98E06CE2"/>
    <w:lvl w:ilvl="0">
      <w:start w:val="9"/>
      <w:numFmt w:val="chineseCounting"/>
      <w:suff w:val="nothing"/>
      <w:lvlText w:val="%1、"/>
      <w:lvlJc w:val="left"/>
      <w:pPr>
        <w:ind w:left="-13"/>
      </w:pPr>
      <w:rPr>
        <w:rFonts w:hint="eastAsia"/>
      </w:rPr>
    </w:lvl>
  </w:abstractNum>
  <w:abstractNum w:abstractNumId="1">
    <w:nsid w:val="5B3C894F"/>
    <w:multiLevelType w:val="singleLevel"/>
    <w:tmpl w:val="5B3C894F"/>
    <w:lvl w:ilvl="0">
      <w:start w:val="1"/>
      <w:numFmt w:val="chineseCounting"/>
      <w:suff w:val="nothing"/>
      <w:lvlText w:val="（%1）"/>
      <w:lvlJc w:val="left"/>
    </w:lvl>
  </w:abstractNum>
  <w:abstractNum w:abstractNumId="2">
    <w:nsid w:val="5B3C8BA7"/>
    <w:multiLevelType w:val="singleLevel"/>
    <w:tmpl w:val="5B3C8BA7"/>
    <w:lvl w:ilvl="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420"/>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C256E3D"/>
    <w:rsid w:val="00066CA3"/>
    <w:rsid w:val="000C621D"/>
    <w:rsid w:val="001947CC"/>
    <w:rsid w:val="00320510"/>
    <w:rsid w:val="00464280"/>
    <w:rsid w:val="00545E5D"/>
    <w:rsid w:val="006C1367"/>
    <w:rsid w:val="00715385"/>
    <w:rsid w:val="009E46D3"/>
    <w:rsid w:val="00B21EE6"/>
    <w:rsid w:val="00F66C5B"/>
    <w:rsid w:val="01310FC6"/>
    <w:rsid w:val="024E0525"/>
    <w:rsid w:val="041A4B09"/>
    <w:rsid w:val="04B85902"/>
    <w:rsid w:val="055D025B"/>
    <w:rsid w:val="055D1F7F"/>
    <w:rsid w:val="05EB7BFD"/>
    <w:rsid w:val="0618209B"/>
    <w:rsid w:val="064279D0"/>
    <w:rsid w:val="07D52EF4"/>
    <w:rsid w:val="0A99139C"/>
    <w:rsid w:val="0E074DDF"/>
    <w:rsid w:val="0EA30AE7"/>
    <w:rsid w:val="124204B5"/>
    <w:rsid w:val="139D66C8"/>
    <w:rsid w:val="14571197"/>
    <w:rsid w:val="15D30B37"/>
    <w:rsid w:val="15E469A2"/>
    <w:rsid w:val="182962AB"/>
    <w:rsid w:val="1984615C"/>
    <w:rsid w:val="19D073EB"/>
    <w:rsid w:val="19F14304"/>
    <w:rsid w:val="1B7D00B6"/>
    <w:rsid w:val="1CC31F67"/>
    <w:rsid w:val="1D84673D"/>
    <w:rsid w:val="1E4A692D"/>
    <w:rsid w:val="22972380"/>
    <w:rsid w:val="24D337DC"/>
    <w:rsid w:val="26460DBA"/>
    <w:rsid w:val="28B50D73"/>
    <w:rsid w:val="2AC268F4"/>
    <w:rsid w:val="2B6344E2"/>
    <w:rsid w:val="2B6F74EB"/>
    <w:rsid w:val="2B9D7986"/>
    <w:rsid w:val="2C4219FE"/>
    <w:rsid w:val="2D183E37"/>
    <w:rsid w:val="2D2F0B96"/>
    <w:rsid w:val="2F6C7DF9"/>
    <w:rsid w:val="30B01543"/>
    <w:rsid w:val="337A6BE7"/>
    <w:rsid w:val="33D3224F"/>
    <w:rsid w:val="34020F86"/>
    <w:rsid w:val="34A91C8F"/>
    <w:rsid w:val="360C548B"/>
    <w:rsid w:val="38AF3581"/>
    <w:rsid w:val="39A63F06"/>
    <w:rsid w:val="3CC17FB3"/>
    <w:rsid w:val="3DA60B71"/>
    <w:rsid w:val="3DD32F28"/>
    <w:rsid w:val="3E4E0EE0"/>
    <w:rsid w:val="3ED1439F"/>
    <w:rsid w:val="3FA97DCA"/>
    <w:rsid w:val="404F1227"/>
    <w:rsid w:val="42694F6B"/>
    <w:rsid w:val="431A5EDC"/>
    <w:rsid w:val="448B5B99"/>
    <w:rsid w:val="45002339"/>
    <w:rsid w:val="48374EDC"/>
    <w:rsid w:val="487A78B5"/>
    <w:rsid w:val="48AF1803"/>
    <w:rsid w:val="496D74E8"/>
    <w:rsid w:val="49C40248"/>
    <w:rsid w:val="4A341A5B"/>
    <w:rsid w:val="4C256E3D"/>
    <w:rsid w:val="4CB52F0F"/>
    <w:rsid w:val="4CD122B1"/>
    <w:rsid w:val="504B723C"/>
    <w:rsid w:val="518444A9"/>
    <w:rsid w:val="52EA5787"/>
    <w:rsid w:val="530F1ABE"/>
    <w:rsid w:val="532F1F9A"/>
    <w:rsid w:val="568C131C"/>
    <w:rsid w:val="56B30606"/>
    <w:rsid w:val="578733AA"/>
    <w:rsid w:val="59D02CA6"/>
    <w:rsid w:val="59E1642D"/>
    <w:rsid w:val="5A06381D"/>
    <w:rsid w:val="5D7B259E"/>
    <w:rsid w:val="5E995A3E"/>
    <w:rsid w:val="5EE0512D"/>
    <w:rsid w:val="60996E7F"/>
    <w:rsid w:val="61C40794"/>
    <w:rsid w:val="62163194"/>
    <w:rsid w:val="624D024D"/>
    <w:rsid w:val="628121D2"/>
    <w:rsid w:val="63AD2E79"/>
    <w:rsid w:val="650403FA"/>
    <w:rsid w:val="650E086A"/>
    <w:rsid w:val="66824765"/>
    <w:rsid w:val="66EB2C48"/>
    <w:rsid w:val="67BD2556"/>
    <w:rsid w:val="67DE5C06"/>
    <w:rsid w:val="6805176E"/>
    <w:rsid w:val="68E635CA"/>
    <w:rsid w:val="69F5282E"/>
    <w:rsid w:val="6ADB3E6A"/>
    <w:rsid w:val="6AFE38B1"/>
    <w:rsid w:val="6BAA0708"/>
    <w:rsid w:val="6D415C7A"/>
    <w:rsid w:val="6DE455C8"/>
    <w:rsid w:val="6F4B415A"/>
    <w:rsid w:val="6F932833"/>
    <w:rsid w:val="6FFC06B9"/>
    <w:rsid w:val="70990957"/>
    <w:rsid w:val="7207098C"/>
    <w:rsid w:val="736F68C7"/>
    <w:rsid w:val="73FD53EC"/>
    <w:rsid w:val="74F55073"/>
    <w:rsid w:val="759611E2"/>
    <w:rsid w:val="764524A6"/>
    <w:rsid w:val="77240745"/>
    <w:rsid w:val="7893020D"/>
    <w:rsid w:val="7AFE5C4C"/>
    <w:rsid w:val="7C992033"/>
    <w:rsid w:val="7CEA5017"/>
    <w:rsid w:val="7D41518F"/>
    <w:rsid w:val="7D7C1051"/>
    <w:rsid w:val="7E804DEB"/>
    <w:rsid w:val="7F6931BF"/>
    <w:rsid w:val="7FC240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47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1947CC"/>
    <w:rPr>
      <w:sz w:val="18"/>
      <w:szCs w:val="18"/>
    </w:rPr>
  </w:style>
  <w:style w:type="paragraph" w:styleId="a4">
    <w:name w:val="footer"/>
    <w:basedOn w:val="a"/>
    <w:qFormat/>
    <w:rsid w:val="001947CC"/>
    <w:pPr>
      <w:tabs>
        <w:tab w:val="center" w:pos="4153"/>
        <w:tab w:val="right" w:pos="8306"/>
      </w:tabs>
      <w:snapToGrid w:val="0"/>
      <w:jc w:val="left"/>
    </w:pPr>
    <w:rPr>
      <w:sz w:val="18"/>
      <w:szCs w:val="18"/>
    </w:rPr>
  </w:style>
  <w:style w:type="paragraph" w:styleId="a5">
    <w:name w:val="header"/>
    <w:basedOn w:val="a"/>
    <w:qFormat/>
    <w:rsid w:val="001947CC"/>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1947CC"/>
    <w:pPr>
      <w:spacing w:before="100" w:beforeAutospacing="1" w:after="100" w:afterAutospacing="1"/>
      <w:jc w:val="left"/>
    </w:pPr>
    <w:rPr>
      <w:kern w:val="0"/>
      <w:sz w:val="24"/>
    </w:rPr>
  </w:style>
  <w:style w:type="character" w:styleId="a7">
    <w:name w:val="page number"/>
    <w:basedOn w:val="a0"/>
    <w:qFormat/>
    <w:rsid w:val="001947CC"/>
  </w:style>
  <w:style w:type="character" w:customStyle="1" w:styleId="Char">
    <w:name w:val="批注框文本 Char"/>
    <w:basedOn w:val="a0"/>
    <w:link w:val="a3"/>
    <w:qFormat/>
    <w:rsid w:val="001947CC"/>
    <w:rPr>
      <w:kern w:val="2"/>
      <w:sz w:val="18"/>
      <w:szCs w:val="18"/>
    </w:rPr>
  </w:style>
  <w:style w:type="character" w:customStyle="1" w:styleId="font11">
    <w:name w:val="font11"/>
    <w:basedOn w:val="a0"/>
    <w:rsid w:val="001947CC"/>
    <w:rPr>
      <w:rFonts w:ascii="宋体" w:eastAsia="宋体" w:hAnsi="宋体" w:cs="宋体" w:hint="eastAsia"/>
      <w:color w:val="000000"/>
      <w:sz w:val="22"/>
      <w:szCs w:val="22"/>
      <w:u w:val="none"/>
    </w:rPr>
  </w:style>
  <w:style w:type="character" w:customStyle="1" w:styleId="font01">
    <w:name w:val="font01"/>
    <w:basedOn w:val="a0"/>
    <w:qFormat/>
    <w:rsid w:val="001947CC"/>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761</Words>
  <Characters>4342</Characters>
  <Application>Microsoft Office Word</Application>
  <DocSecurity>0</DocSecurity>
  <Lines>36</Lines>
  <Paragraphs>10</Paragraphs>
  <ScaleCrop>false</ScaleCrop>
  <Company>微软中国</Company>
  <LinksUpToDate>false</LinksUpToDate>
  <CharactersWithSpaces>5093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陈冬雪</dc:creator>
  <cp:lastModifiedBy>柳州市园林局（汇总）</cp:lastModifiedBy>
  <cp:revision>8</cp:revision>
  <cp:lastPrinted>2021-07-07T01:10:00Z</cp:lastPrinted>
  <dcterms:created xsi:type="dcterms:W3CDTF">2020-07-15T08:43:00Z</dcterms:created>
  <dcterms:modified xsi:type="dcterms:W3CDTF">2021-07-29T07:18:00Z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0D47AA27DEE44DDABFE2C875409181B6</vt:lpwstr>
  </property>
</Properties>
</file>