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eastAsia="仿宋_GB2312" w:cs="ArialUnicodeMS"/>
          <w:kern w:val="0"/>
          <w:sz w:val="32"/>
          <w:szCs w:val="32"/>
        </w:rPr>
      </w:pPr>
    </w:p>
    <w:p>
      <w:pPr>
        <w:rPr>
          <w:rFonts w:ascii="黑体" w:eastAsia="黑体" w:cs="ArialUnicodeMS"/>
          <w:kern w:val="0"/>
          <w:sz w:val="72"/>
          <w:szCs w:val="72"/>
        </w:rPr>
      </w:pPr>
    </w:p>
    <w:p>
      <w:pPr>
        <w:rPr>
          <w:rFonts w:ascii="黑体" w:eastAsia="黑体" w:cs="ArialUnicodeMS"/>
          <w:kern w:val="0"/>
          <w:sz w:val="72"/>
          <w:szCs w:val="72"/>
        </w:rPr>
      </w:pPr>
    </w:p>
    <w:p>
      <w:pPr>
        <w:jc w:val="center"/>
        <w:rPr>
          <w:rFonts w:hint="eastAsia" w:ascii="黑体" w:hAnsi="黑体" w:eastAsia="黑体"/>
          <w:bCs/>
          <w:color w:val="000000"/>
          <w:sz w:val="52"/>
          <w:szCs w:val="52"/>
          <w:lang w:eastAsia="zh-CN"/>
        </w:rPr>
      </w:pPr>
      <w:r>
        <w:rPr>
          <w:rFonts w:hint="eastAsia" w:ascii="黑体" w:eastAsia="黑体" w:cs="ArialUnicodeMS"/>
          <w:kern w:val="0"/>
          <w:sz w:val="52"/>
          <w:szCs w:val="52"/>
        </w:rPr>
        <w:t>柳州市</w:t>
      </w:r>
      <w:r>
        <w:rPr>
          <w:rFonts w:hint="eastAsia" w:ascii="黑体" w:eastAsia="黑体" w:cs="ArialUnicodeMS"/>
          <w:kern w:val="0"/>
          <w:sz w:val="52"/>
          <w:szCs w:val="52"/>
          <w:lang w:eastAsia="zh-CN"/>
        </w:rPr>
        <w:t>职工技术协作交流站</w:t>
      </w:r>
    </w:p>
    <w:p>
      <w:pPr>
        <w:jc w:val="center"/>
        <w:rPr>
          <w:rFonts w:ascii="黑体" w:eastAsia="黑体" w:cs="ArialUnicodeMS"/>
          <w:kern w:val="0"/>
          <w:sz w:val="52"/>
          <w:szCs w:val="52"/>
        </w:rPr>
      </w:pPr>
      <w:r>
        <w:rPr>
          <w:rFonts w:hint="eastAsia" w:ascii="黑体" w:eastAsia="黑体"/>
          <w:kern w:val="0"/>
          <w:sz w:val="52"/>
          <w:szCs w:val="52"/>
        </w:rPr>
        <w:t>2020</w:t>
      </w:r>
      <w:r>
        <w:rPr>
          <w:rFonts w:hint="eastAsia" w:ascii="黑体" w:eastAsia="黑体" w:cs="ArialUnicodeMS"/>
          <w:kern w:val="0"/>
          <w:sz w:val="52"/>
          <w:szCs w:val="52"/>
        </w:rPr>
        <w:t>年度部门决算</w:t>
      </w: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jc w:val="center"/>
        <w:rPr>
          <w:rFonts w:ascii="黑体" w:eastAsia="黑体" w:cs="黑体"/>
          <w:kern w:val="0"/>
          <w:sz w:val="44"/>
          <w:szCs w:val="44"/>
        </w:rPr>
      </w:pPr>
    </w:p>
    <w:p>
      <w:pPr>
        <w:ind w:firstLine="646"/>
        <w:jc w:val="center"/>
        <w:rPr>
          <w:rFonts w:ascii="方正小标宋简体" w:eastAsia="方正小标宋简体"/>
          <w:b/>
          <w:sz w:val="44"/>
          <w:szCs w:val="44"/>
        </w:rPr>
      </w:pPr>
      <w:r>
        <w:rPr>
          <w:rFonts w:hint="eastAsia" w:ascii="方正小标宋简体" w:eastAsia="方正小标宋简体"/>
          <w:b/>
          <w:sz w:val="44"/>
          <w:szCs w:val="44"/>
        </w:rPr>
        <w:t>目    录</w:t>
      </w:r>
    </w:p>
    <w:p>
      <w:pPr>
        <w:ind w:firstLine="645"/>
        <w:rPr>
          <w:rFonts w:ascii="仿宋_GB2312" w:eastAsia="仿宋_GB2312"/>
          <w:b/>
          <w:sz w:val="32"/>
          <w:szCs w:val="32"/>
        </w:rPr>
      </w:pPr>
    </w:p>
    <w:p>
      <w:pPr>
        <w:ind w:firstLine="645"/>
        <w:rPr>
          <w:rFonts w:ascii="仿宋_GB2312" w:eastAsia="仿宋_GB2312"/>
          <w:b/>
          <w:sz w:val="32"/>
          <w:szCs w:val="32"/>
        </w:rPr>
      </w:pPr>
      <w:r>
        <w:rPr>
          <w:rFonts w:hint="eastAsia" w:ascii="仿宋_GB2312" w:eastAsia="仿宋_GB2312"/>
          <w:b/>
          <w:sz w:val="32"/>
          <w:szCs w:val="32"/>
        </w:rPr>
        <w:t>第一部分：</w:t>
      </w:r>
      <w:r>
        <w:rPr>
          <w:rFonts w:hint="eastAsia" w:ascii="仿宋_GB2312" w:eastAsia="仿宋_GB2312"/>
          <w:b/>
          <w:sz w:val="32"/>
          <w:szCs w:val="32"/>
          <w:lang w:eastAsia="zh-CN"/>
        </w:rPr>
        <w:t>柳州市职工技术协作交流站</w:t>
      </w:r>
      <w:r>
        <w:rPr>
          <w:rFonts w:hint="eastAsia" w:ascii="仿宋_GB2312" w:eastAsia="仿宋_GB2312"/>
          <w:b/>
          <w:sz w:val="32"/>
          <w:szCs w:val="32"/>
        </w:rPr>
        <w:t>概况</w:t>
      </w:r>
    </w:p>
    <w:p>
      <w:pPr>
        <w:ind w:firstLine="645"/>
        <w:rPr>
          <w:rFonts w:ascii="仿宋_GB2312" w:eastAsia="仿宋_GB2312"/>
          <w:sz w:val="32"/>
          <w:szCs w:val="32"/>
        </w:rPr>
      </w:pPr>
      <w:r>
        <w:rPr>
          <w:rFonts w:hint="eastAsia" w:ascii="仿宋_GB2312" w:eastAsia="仿宋_GB2312"/>
          <w:sz w:val="32"/>
          <w:szCs w:val="32"/>
        </w:rPr>
        <w:t>一、主要职能</w:t>
      </w:r>
    </w:p>
    <w:p>
      <w:pPr>
        <w:ind w:firstLine="645"/>
        <w:rPr>
          <w:rFonts w:ascii="仿宋_GB2312" w:eastAsia="仿宋_GB2312"/>
          <w:sz w:val="32"/>
          <w:szCs w:val="32"/>
        </w:rPr>
      </w:pPr>
      <w:r>
        <w:rPr>
          <w:rFonts w:hint="eastAsia" w:ascii="仿宋_GB2312" w:eastAsia="仿宋_GB2312"/>
          <w:sz w:val="32"/>
          <w:szCs w:val="32"/>
        </w:rPr>
        <w:t>二、部门决算单位构成</w:t>
      </w:r>
    </w:p>
    <w:p>
      <w:pPr>
        <w:ind w:firstLine="645"/>
        <w:rPr>
          <w:rFonts w:ascii="仿宋_GB2312" w:eastAsia="仿宋_GB2312"/>
          <w:b/>
          <w:sz w:val="32"/>
          <w:szCs w:val="32"/>
        </w:rPr>
      </w:pPr>
      <w:r>
        <w:rPr>
          <w:rFonts w:hint="eastAsia" w:ascii="仿宋_GB2312" w:eastAsia="仿宋_GB2312"/>
          <w:b/>
          <w:sz w:val="32"/>
          <w:szCs w:val="32"/>
        </w:rPr>
        <w:t>第二部分：2</w:t>
      </w:r>
      <w:r>
        <w:rPr>
          <w:rFonts w:hint="eastAsia" w:ascii="仿宋_GB2312" w:eastAsia="仿宋_GB2312"/>
          <w:b/>
          <w:sz w:val="32"/>
          <w:szCs w:val="32"/>
          <w:lang w:eastAsia="zh-CN"/>
        </w:rPr>
        <w:t>柳州市职工技术协作交流站</w:t>
      </w:r>
      <w:r>
        <w:rPr>
          <w:rFonts w:hint="eastAsia" w:ascii="仿宋_GB2312" w:eastAsia="仿宋_GB2312"/>
          <w:b/>
          <w:sz w:val="32"/>
          <w:szCs w:val="32"/>
          <w:lang w:val="en-US" w:eastAsia="zh-CN"/>
        </w:rPr>
        <w:t>2</w:t>
      </w:r>
      <w:r>
        <w:rPr>
          <w:rFonts w:hint="eastAsia" w:ascii="仿宋_GB2312" w:eastAsia="仿宋_GB2312"/>
          <w:b/>
          <w:sz w:val="32"/>
          <w:szCs w:val="32"/>
        </w:rPr>
        <w:t>020年部门决算报表</w:t>
      </w:r>
    </w:p>
    <w:p>
      <w:pPr>
        <w:ind w:left="645"/>
        <w:rPr>
          <w:rFonts w:ascii="仿宋_GB2312" w:eastAsia="仿宋_GB2312"/>
          <w:sz w:val="32"/>
          <w:szCs w:val="32"/>
        </w:rPr>
      </w:pPr>
      <w:r>
        <w:rPr>
          <w:rFonts w:hint="eastAsia" w:ascii="仿宋_GB2312" w:eastAsia="仿宋_GB2312"/>
          <w:sz w:val="32"/>
          <w:szCs w:val="32"/>
        </w:rPr>
        <w:t>表一：收入支出决算总表</w:t>
      </w:r>
    </w:p>
    <w:p>
      <w:pPr>
        <w:ind w:left="645"/>
        <w:rPr>
          <w:rFonts w:ascii="仿宋_GB2312" w:eastAsia="仿宋_GB2312"/>
          <w:sz w:val="32"/>
          <w:szCs w:val="32"/>
        </w:rPr>
      </w:pPr>
      <w:r>
        <w:rPr>
          <w:rFonts w:hint="eastAsia" w:ascii="仿宋_GB2312" w:eastAsia="仿宋_GB2312"/>
          <w:sz w:val="32"/>
          <w:szCs w:val="32"/>
        </w:rPr>
        <w:t>表二：收入决算表</w:t>
      </w:r>
    </w:p>
    <w:p>
      <w:pPr>
        <w:ind w:left="645"/>
        <w:rPr>
          <w:rFonts w:ascii="仿宋_GB2312" w:eastAsia="仿宋_GB2312"/>
          <w:sz w:val="32"/>
          <w:szCs w:val="32"/>
        </w:rPr>
      </w:pPr>
      <w:r>
        <w:rPr>
          <w:rFonts w:hint="eastAsia" w:ascii="仿宋_GB2312" w:eastAsia="仿宋_GB2312"/>
          <w:sz w:val="32"/>
          <w:szCs w:val="32"/>
        </w:rPr>
        <w:t>表三：支出决算表</w:t>
      </w:r>
    </w:p>
    <w:p>
      <w:pPr>
        <w:ind w:left="645"/>
        <w:rPr>
          <w:rFonts w:ascii="仿宋_GB2312" w:eastAsia="仿宋_GB2312"/>
          <w:sz w:val="32"/>
          <w:szCs w:val="32"/>
        </w:rPr>
      </w:pPr>
      <w:r>
        <w:rPr>
          <w:rFonts w:hint="eastAsia" w:ascii="仿宋_GB2312" w:eastAsia="仿宋_GB2312"/>
          <w:sz w:val="32"/>
          <w:szCs w:val="32"/>
        </w:rPr>
        <w:t>表四：财政拨款收入支出决算总表</w:t>
      </w:r>
    </w:p>
    <w:p>
      <w:pPr>
        <w:ind w:left="645"/>
        <w:rPr>
          <w:rFonts w:ascii="仿宋_GB2312" w:eastAsia="仿宋_GB2312"/>
          <w:sz w:val="32"/>
          <w:szCs w:val="32"/>
        </w:rPr>
      </w:pPr>
      <w:r>
        <w:rPr>
          <w:rFonts w:hint="eastAsia" w:ascii="仿宋_GB2312" w:eastAsia="仿宋_GB2312"/>
          <w:sz w:val="32"/>
          <w:szCs w:val="32"/>
        </w:rPr>
        <w:t>表五：一般公共预算财政拨款支出决算表</w:t>
      </w:r>
    </w:p>
    <w:p>
      <w:pPr>
        <w:ind w:left="645"/>
        <w:rPr>
          <w:rFonts w:ascii="仿宋_GB2312" w:eastAsia="仿宋_GB2312"/>
          <w:sz w:val="32"/>
          <w:szCs w:val="32"/>
        </w:rPr>
      </w:pPr>
      <w:r>
        <w:rPr>
          <w:rFonts w:hint="eastAsia" w:ascii="仿宋_GB2312" w:eastAsia="仿宋_GB2312"/>
          <w:sz w:val="32"/>
          <w:szCs w:val="32"/>
        </w:rPr>
        <w:t>表六：一般公共预算财政拨款基本支出决算表</w:t>
      </w:r>
    </w:p>
    <w:p>
      <w:pPr>
        <w:ind w:left="645"/>
        <w:rPr>
          <w:rFonts w:ascii="仿宋_GB2312" w:eastAsia="仿宋_GB2312"/>
          <w:sz w:val="32"/>
          <w:szCs w:val="32"/>
        </w:rPr>
      </w:pPr>
      <w:r>
        <w:rPr>
          <w:rFonts w:hint="eastAsia" w:ascii="仿宋_GB2312" w:eastAsia="仿宋_GB2312"/>
          <w:sz w:val="32"/>
          <w:szCs w:val="32"/>
        </w:rPr>
        <w:t>表七：一般公共预算财政拨款安排的“</w:t>
      </w:r>
      <w:r>
        <w:rPr>
          <w:rFonts w:ascii="仿宋_GB2312" w:eastAsia="仿宋_GB2312"/>
          <w:sz w:val="32"/>
          <w:szCs w:val="32"/>
        </w:rPr>
        <w:t>三公</w:t>
      </w:r>
      <w:r>
        <w:rPr>
          <w:rFonts w:hint="eastAsia" w:ascii="仿宋_GB2312" w:eastAsia="仿宋_GB2312"/>
          <w:sz w:val="32"/>
          <w:szCs w:val="32"/>
        </w:rPr>
        <w:t>”</w:t>
      </w:r>
      <w:r>
        <w:rPr>
          <w:rFonts w:ascii="仿宋_GB2312" w:eastAsia="仿宋_GB2312"/>
          <w:sz w:val="32"/>
          <w:szCs w:val="32"/>
        </w:rPr>
        <w:t>经费</w:t>
      </w:r>
      <w:r>
        <w:rPr>
          <w:rFonts w:hint="eastAsia" w:ascii="仿宋_GB2312" w:eastAsia="仿宋_GB2312"/>
          <w:sz w:val="32"/>
          <w:szCs w:val="32"/>
        </w:rPr>
        <w:t>支出决算表</w:t>
      </w:r>
    </w:p>
    <w:p>
      <w:pPr>
        <w:ind w:left="645"/>
        <w:rPr>
          <w:rFonts w:hint="eastAsia" w:ascii="仿宋_GB2312" w:eastAsia="仿宋_GB2312"/>
          <w:sz w:val="32"/>
          <w:szCs w:val="32"/>
        </w:rPr>
      </w:pPr>
      <w:r>
        <w:rPr>
          <w:rFonts w:hint="eastAsia" w:ascii="仿宋_GB2312" w:eastAsia="仿宋_GB2312"/>
          <w:sz w:val="32"/>
          <w:szCs w:val="32"/>
        </w:rPr>
        <w:t>表八：政府性基金</w:t>
      </w:r>
      <w:r>
        <w:rPr>
          <w:rFonts w:hint="eastAsia" w:ascii="仿宋_GB2312" w:hAnsi="黑体" w:eastAsia="仿宋_GB2312"/>
          <w:sz w:val="32"/>
          <w:szCs w:val="32"/>
        </w:rPr>
        <w:t>预算财政拨款</w:t>
      </w:r>
      <w:r>
        <w:rPr>
          <w:rFonts w:hint="eastAsia" w:ascii="仿宋_GB2312" w:eastAsia="仿宋_GB2312"/>
          <w:sz w:val="32"/>
          <w:szCs w:val="32"/>
        </w:rPr>
        <w:t>收入支出决算表</w:t>
      </w:r>
    </w:p>
    <w:p>
      <w:pPr>
        <w:ind w:left="645"/>
        <w:rPr>
          <w:rFonts w:hint="eastAsia" w:ascii="仿宋_GB2312" w:eastAsia="仿宋_GB2312"/>
          <w:color w:val="000000" w:themeColor="text1"/>
          <w:sz w:val="32"/>
          <w:szCs w:val="32"/>
          <w:highlight w:val="none"/>
          <w:shd w:val="clear" w:color="auto" w:fill="auto"/>
          <w:lang w:eastAsia="zh-CN"/>
          <w14:textFill>
            <w14:solidFill>
              <w14:schemeClr w14:val="tx1"/>
            </w14:solidFill>
          </w14:textFill>
        </w:rPr>
      </w:pPr>
      <w:r>
        <w:rPr>
          <w:rFonts w:hint="eastAsia" w:ascii="仿宋_GB2312" w:eastAsia="仿宋_GB2312"/>
          <w:color w:val="000000" w:themeColor="text1"/>
          <w:sz w:val="32"/>
          <w:szCs w:val="32"/>
          <w:highlight w:val="none"/>
          <w:shd w:val="clear" w:color="auto" w:fill="auto"/>
          <w:lang w:eastAsia="zh-CN"/>
          <w14:textFill>
            <w14:solidFill>
              <w14:schemeClr w14:val="tx1"/>
            </w14:solidFill>
          </w14:textFill>
        </w:rPr>
        <w:t>表九：国有资本经营预算财政拨款支出决算表</w:t>
      </w:r>
    </w:p>
    <w:p>
      <w:pPr>
        <w:ind w:firstLine="645"/>
        <w:rPr>
          <w:rFonts w:ascii="仿宋_GB2312" w:eastAsia="仿宋_GB2312"/>
          <w:b/>
          <w:sz w:val="32"/>
          <w:szCs w:val="32"/>
        </w:rPr>
      </w:pPr>
      <w:r>
        <w:rPr>
          <w:rFonts w:hint="eastAsia" w:ascii="仿宋_GB2312" w:eastAsia="仿宋_GB2312"/>
          <w:b/>
          <w:sz w:val="32"/>
          <w:szCs w:val="32"/>
        </w:rPr>
        <w:t>第三部分：</w:t>
      </w:r>
      <w:r>
        <w:rPr>
          <w:rFonts w:hint="eastAsia" w:ascii="仿宋_GB2312" w:eastAsia="仿宋_GB2312"/>
          <w:b/>
          <w:sz w:val="32"/>
          <w:szCs w:val="32"/>
          <w:lang w:eastAsia="zh-CN"/>
        </w:rPr>
        <w:t>柳州市职工技术协作交流站</w:t>
      </w:r>
      <w:r>
        <w:rPr>
          <w:rFonts w:hint="eastAsia" w:ascii="仿宋_GB2312" w:eastAsia="仿宋_GB2312"/>
          <w:b/>
          <w:sz w:val="32"/>
          <w:szCs w:val="32"/>
        </w:rPr>
        <w:t>2020年度部门决算情况说明</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一、</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年度收入支出决算总体情况。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二、</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年度收入决算情况。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三、</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四、</w:t>
      </w:r>
      <w:r>
        <w:rPr>
          <w:rFonts w:hint="eastAsia" w:eastAsia="仿宋_GB2312"/>
          <w:kern w:val="0"/>
          <w:sz w:val="32"/>
          <w:szCs w:val="32"/>
        </w:rPr>
        <w:t>2020</w:t>
      </w:r>
      <w:r>
        <w:rPr>
          <w:rFonts w:hint="eastAsia" w:ascii="仿宋_GB2312" w:eastAsia="仿宋_GB2312" w:cs="仿宋_GB2312"/>
          <w:kern w:val="0"/>
          <w:sz w:val="32"/>
          <w:szCs w:val="32"/>
        </w:rPr>
        <w:t>年度财政拨款收入支出决算情况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五、</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年度一般公共预算财政拨款支出决算情况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六、</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年度一般公共预算财政拨款基本支出决算情况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七、</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年度一般公共预算财政拨款“三公”经费支出决算情况</w:t>
      </w:r>
    </w:p>
    <w:p>
      <w:pPr>
        <w:autoSpaceDE w:val="0"/>
        <w:autoSpaceDN w:val="0"/>
        <w:adjustRightInd w:val="0"/>
        <w:ind w:firstLine="640" w:firstLineChars="200"/>
        <w:jc w:val="left"/>
        <w:rPr>
          <w:rFonts w:ascii="仿宋_GB2312" w:eastAsia="仿宋_GB2312" w:cs="仿宋_GB2312"/>
          <w:bCs/>
          <w:kern w:val="0"/>
          <w:sz w:val="32"/>
          <w:szCs w:val="32"/>
        </w:rPr>
      </w:pPr>
      <w:r>
        <w:rPr>
          <w:rFonts w:hint="eastAsia" w:ascii="仿宋_GB2312" w:eastAsia="仿宋_GB2312" w:cs="仿宋_GB2312"/>
          <w:kern w:val="0"/>
          <w:sz w:val="32"/>
          <w:szCs w:val="32"/>
        </w:rPr>
        <w:t>八、</w:t>
      </w:r>
      <w:r>
        <w:rPr>
          <w:rFonts w:hint="eastAsia" w:eastAsia="仿宋_GB2312"/>
          <w:kern w:val="0"/>
          <w:sz w:val="32"/>
          <w:szCs w:val="32"/>
        </w:rPr>
        <w:t>2020</w:t>
      </w:r>
      <w:r>
        <w:rPr>
          <w:rFonts w:hint="eastAsia" w:ascii="仿宋_GB2312" w:eastAsia="仿宋_GB2312" w:cs="仿宋_GB2312"/>
          <w:bCs/>
          <w:kern w:val="0"/>
          <w:sz w:val="32"/>
          <w:szCs w:val="32"/>
        </w:rPr>
        <w:t xml:space="preserve"> 年度政府性基金预算财政拨款收入支出决算情况</w:t>
      </w:r>
    </w:p>
    <w:p>
      <w:pPr>
        <w:ind w:left="645"/>
        <w:rPr>
          <w:rFonts w:hint="eastAsia" w:ascii="仿宋_GB2312" w:eastAsia="仿宋_GB2312" w:cs="仿宋_GB2312"/>
          <w:bCs/>
          <w:kern w:val="0"/>
          <w:sz w:val="32"/>
          <w:szCs w:val="32"/>
        </w:rPr>
      </w:pPr>
      <w:r>
        <w:rPr>
          <w:rFonts w:hint="eastAsia" w:ascii="仿宋_GB2312" w:eastAsia="仿宋_GB2312" w:cs="仿宋_GB2312"/>
          <w:bCs/>
          <w:kern w:val="0"/>
          <w:sz w:val="32"/>
          <w:szCs w:val="32"/>
        </w:rPr>
        <w:t>九、</w:t>
      </w:r>
      <w:r>
        <w:rPr>
          <w:rFonts w:hint="eastAsia" w:ascii="仿宋_GB2312" w:eastAsia="仿宋_GB2312"/>
          <w:sz w:val="32"/>
          <w:szCs w:val="32"/>
          <w:highlight w:val="none"/>
          <w:lang w:eastAsia="zh-CN"/>
        </w:rPr>
        <w:t>国有资本经营预算财政拨款支出决算情况</w:t>
      </w:r>
    </w:p>
    <w:p>
      <w:pPr>
        <w:autoSpaceDE w:val="0"/>
        <w:autoSpaceDN w:val="0"/>
        <w:adjustRightInd w:val="0"/>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lang w:eastAsia="zh-CN"/>
        </w:rPr>
        <w:t>十、</w:t>
      </w:r>
      <w:r>
        <w:rPr>
          <w:rFonts w:hint="eastAsia" w:eastAsia="仿宋_GB2312"/>
          <w:kern w:val="0"/>
          <w:sz w:val="32"/>
          <w:szCs w:val="32"/>
        </w:rPr>
        <w:t>2020</w:t>
      </w:r>
      <w:r>
        <w:rPr>
          <w:rFonts w:hint="eastAsia" w:ascii="仿宋_GB2312" w:eastAsia="仿宋_GB2312" w:cs="仿宋_GB2312"/>
          <w:bCs/>
          <w:kern w:val="0"/>
          <w:sz w:val="32"/>
          <w:szCs w:val="32"/>
        </w:rPr>
        <w:t xml:space="preserve"> 年度预算绩效情况说明</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bCs/>
          <w:kern w:val="0"/>
          <w:sz w:val="32"/>
          <w:szCs w:val="32"/>
        </w:rPr>
        <w:t>十</w:t>
      </w:r>
      <w:r>
        <w:rPr>
          <w:rFonts w:hint="eastAsia" w:ascii="仿宋_GB2312" w:eastAsia="仿宋_GB2312" w:cs="仿宋_GB2312"/>
          <w:bCs/>
          <w:kern w:val="0"/>
          <w:sz w:val="32"/>
          <w:szCs w:val="32"/>
          <w:lang w:eastAsia="zh-CN"/>
        </w:rPr>
        <w:t>一</w:t>
      </w:r>
      <w:r>
        <w:rPr>
          <w:rFonts w:hint="eastAsia" w:ascii="仿宋_GB2312" w:eastAsia="仿宋_GB2312" w:cs="仿宋_GB2312"/>
          <w:bCs/>
          <w:kern w:val="0"/>
          <w:sz w:val="32"/>
          <w:szCs w:val="32"/>
        </w:rPr>
        <w:t>、其他重要事项的情况说明</w:t>
      </w:r>
    </w:p>
    <w:p>
      <w:pPr>
        <w:ind w:firstLine="645"/>
        <w:rPr>
          <w:rFonts w:ascii="仿宋_GB2312" w:eastAsia="仿宋_GB2312"/>
          <w:b/>
          <w:sz w:val="32"/>
          <w:szCs w:val="32"/>
        </w:rPr>
      </w:pPr>
      <w:r>
        <w:rPr>
          <w:rFonts w:hint="eastAsia" w:ascii="仿宋_GB2312" w:eastAsia="仿宋_GB2312"/>
          <w:b/>
          <w:sz w:val="32"/>
          <w:szCs w:val="32"/>
        </w:rPr>
        <w:t>第四部分：名词解释</w:t>
      </w:r>
    </w:p>
    <w:p>
      <w:pPr>
        <w:ind w:firstLine="646"/>
        <w:jc w:val="center"/>
        <w:rPr>
          <w:rFonts w:ascii="仿宋_GB2312" w:eastAsia="仿宋_GB2312"/>
          <w:b/>
          <w:sz w:val="32"/>
          <w:szCs w:val="32"/>
        </w:rPr>
      </w:pPr>
      <w:r>
        <w:rPr>
          <w:rFonts w:hint="eastAsia" w:ascii="仿宋_GB2312" w:eastAsia="仿宋_GB2312" w:cs="仿宋_GB2312"/>
          <w:bCs/>
          <w:kern w:val="0"/>
          <w:sz w:val="32"/>
          <w:szCs w:val="32"/>
        </w:rPr>
        <w:br w:type="page"/>
      </w:r>
      <w:r>
        <w:rPr>
          <w:rFonts w:hint="eastAsia" w:ascii="仿宋_GB2312" w:eastAsia="仿宋_GB2312"/>
          <w:b/>
          <w:sz w:val="32"/>
          <w:szCs w:val="32"/>
        </w:rPr>
        <w:t>第一部分：</w:t>
      </w:r>
      <w:r>
        <w:rPr>
          <w:rFonts w:hint="eastAsia" w:ascii="仿宋_GB2312" w:eastAsia="仿宋_GB2312"/>
          <w:b/>
          <w:sz w:val="32"/>
          <w:szCs w:val="32"/>
          <w:lang w:eastAsia="zh-CN"/>
        </w:rPr>
        <w:t>柳州市职工技术协作交流站</w:t>
      </w:r>
      <w:r>
        <w:rPr>
          <w:rFonts w:hint="eastAsia" w:ascii="仿宋_GB2312" w:eastAsia="仿宋_GB2312"/>
          <w:b/>
          <w:sz w:val="32"/>
          <w:szCs w:val="32"/>
        </w:rPr>
        <w:t>概况</w:t>
      </w:r>
    </w:p>
    <w:p>
      <w:pPr>
        <w:ind w:firstLine="646"/>
        <w:rPr>
          <w:rFonts w:ascii="仿宋_GB2312" w:eastAsia="仿宋_GB2312"/>
          <w:sz w:val="32"/>
          <w:szCs w:val="32"/>
        </w:rPr>
      </w:pPr>
      <w:r>
        <w:rPr>
          <w:rFonts w:hint="eastAsia" w:ascii="仿宋_GB2312" w:eastAsia="仿宋_GB2312"/>
          <w:sz w:val="32"/>
          <w:szCs w:val="32"/>
        </w:rPr>
        <w:t>一、主要职能</w:t>
      </w:r>
    </w:p>
    <w:p>
      <w:pPr>
        <w:ind w:firstLine="645"/>
        <w:rPr>
          <w:rFonts w:hint="eastAsia" w:ascii="仿宋_GB2312" w:eastAsia="仿宋_GB2312"/>
          <w:sz w:val="32"/>
          <w:szCs w:val="32"/>
          <w:lang w:val="en-US" w:eastAsia="zh-CN"/>
        </w:rPr>
      </w:pPr>
      <w:r>
        <w:rPr>
          <w:rFonts w:hint="eastAsia" w:ascii="仿宋_GB2312" w:eastAsia="仿宋_GB2312"/>
          <w:sz w:val="32"/>
          <w:szCs w:val="32"/>
          <w:lang w:val="en-US" w:eastAsia="zh-CN"/>
        </w:rPr>
        <w:t>职能1、为全市企事业单位、职工群众提供技术协作与交流，推动职工技术协作工作，开展职工科技活动的培训、交流等相关服务工作。</w:t>
      </w:r>
    </w:p>
    <w:p>
      <w:pPr>
        <w:ind w:firstLine="645"/>
        <w:rPr>
          <w:rFonts w:hint="eastAsia" w:ascii="仿宋_GB2312" w:eastAsia="仿宋_GB2312"/>
          <w:sz w:val="32"/>
          <w:szCs w:val="32"/>
          <w:lang w:val="en-US" w:eastAsia="zh-CN"/>
        </w:rPr>
      </w:pPr>
      <w:r>
        <w:rPr>
          <w:rFonts w:hint="eastAsia" w:ascii="仿宋_GB2312" w:eastAsia="仿宋_GB2312"/>
          <w:sz w:val="32"/>
          <w:szCs w:val="32"/>
          <w:lang w:val="en-US" w:eastAsia="zh-CN"/>
        </w:rPr>
        <w:tab/>
      </w:r>
      <w:r>
        <w:rPr>
          <w:rFonts w:hint="eastAsia" w:ascii="仿宋_GB2312" w:eastAsia="仿宋_GB2312"/>
          <w:sz w:val="32"/>
          <w:szCs w:val="32"/>
          <w:lang w:val="en-US" w:eastAsia="zh-CN"/>
        </w:rPr>
        <w:t>职能2、为全市企事业单位开展职工技术创新、职工技能提升等群众性劳动竞赛活动提供服务，为开展职工技能培训、技能竞赛提供在线答题服务。</w:t>
      </w:r>
      <w:r>
        <w:rPr>
          <w:rFonts w:hint="eastAsia" w:ascii="仿宋_GB2312" w:eastAsia="仿宋_GB2312"/>
          <w:sz w:val="32"/>
          <w:szCs w:val="32"/>
          <w:lang w:val="en-US" w:eastAsia="zh-CN"/>
        </w:rPr>
        <w:tab/>
      </w:r>
      <w:r>
        <w:rPr>
          <w:rFonts w:hint="eastAsia" w:ascii="仿宋_GB2312" w:eastAsia="仿宋_GB2312"/>
          <w:sz w:val="32"/>
          <w:szCs w:val="32"/>
          <w:lang w:val="en-US" w:eastAsia="zh-CN"/>
        </w:rPr>
        <w:tab/>
      </w:r>
      <w:r>
        <w:rPr>
          <w:rFonts w:hint="eastAsia" w:ascii="仿宋_GB2312" w:eastAsia="仿宋_GB2312"/>
          <w:sz w:val="32"/>
          <w:szCs w:val="32"/>
          <w:lang w:val="en-US" w:eastAsia="zh-CN"/>
        </w:rPr>
        <w:tab/>
      </w:r>
    </w:p>
    <w:p>
      <w:pPr>
        <w:ind w:firstLine="645"/>
        <w:rPr>
          <w:rFonts w:hint="eastAsia" w:ascii="仿宋_GB2312" w:eastAsia="仿宋_GB2312"/>
          <w:sz w:val="32"/>
          <w:szCs w:val="32"/>
          <w:lang w:val="en-US" w:eastAsia="zh-CN"/>
        </w:rPr>
      </w:pPr>
      <w:r>
        <w:rPr>
          <w:rFonts w:hint="eastAsia" w:ascii="仿宋_GB2312" w:eastAsia="仿宋_GB2312"/>
          <w:sz w:val="32"/>
          <w:szCs w:val="32"/>
          <w:lang w:val="en-US" w:eastAsia="zh-CN"/>
        </w:rPr>
        <w:t>职能3、负责“市总工会学习平台”的运行维护，负责柳州市工会网上工作的技术支持和工会系统信息资源的运维管理。</w:t>
      </w:r>
    </w:p>
    <w:p>
      <w:pPr>
        <w:ind w:firstLine="645"/>
        <w:rPr>
          <w:rFonts w:hint="eastAsia" w:ascii="仿宋_GB2312" w:eastAsia="仿宋_GB2312"/>
          <w:sz w:val="32"/>
          <w:szCs w:val="32"/>
          <w:lang w:val="en-US" w:eastAsia="zh-CN"/>
        </w:rPr>
      </w:pPr>
      <w:r>
        <w:rPr>
          <w:rFonts w:hint="eastAsia" w:ascii="仿宋_GB2312" w:eastAsia="仿宋_GB2312"/>
          <w:sz w:val="32"/>
          <w:szCs w:val="32"/>
          <w:lang w:val="en-US" w:eastAsia="zh-CN"/>
        </w:rPr>
        <w:tab/>
      </w:r>
      <w:r>
        <w:rPr>
          <w:rFonts w:hint="eastAsia" w:ascii="仿宋_GB2312" w:eastAsia="仿宋_GB2312"/>
          <w:sz w:val="32"/>
          <w:szCs w:val="32"/>
          <w:lang w:val="en-US" w:eastAsia="zh-CN"/>
        </w:rPr>
        <w:t>职能4、联系企业，将技术成果在“市总工会学习平台”展示，开展新技术、新产品的推广，促进企业与企业、企业与职工进行技术协作、技术转让。</w:t>
      </w:r>
    </w:p>
    <w:p>
      <w:pPr>
        <w:ind w:firstLine="645"/>
        <w:rPr>
          <w:rFonts w:hint="eastAsia" w:ascii="仿宋_GB2312" w:eastAsia="仿宋_GB2312"/>
          <w:sz w:val="32"/>
          <w:szCs w:val="32"/>
          <w:lang w:val="en-US" w:eastAsia="zh-CN"/>
        </w:rPr>
      </w:pPr>
      <w:r>
        <w:rPr>
          <w:rFonts w:hint="eastAsia" w:ascii="仿宋_GB2312" w:eastAsia="仿宋_GB2312"/>
          <w:sz w:val="32"/>
          <w:szCs w:val="32"/>
          <w:lang w:val="en-US" w:eastAsia="zh-CN"/>
        </w:rPr>
        <w:t>职能5、做好本部门工作外，努力完成上级市总工会临时交办的各项工作和任务。</w:t>
      </w:r>
      <w:r>
        <w:rPr>
          <w:rFonts w:hint="eastAsia" w:ascii="仿宋_GB2312" w:eastAsia="仿宋_GB2312"/>
          <w:sz w:val="32"/>
          <w:szCs w:val="32"/>
          <w:lang w:val="en-US" w:eastAsia="zh-CN"/>
        </w:rPr>
        <w:tab/>
      </w:r>
      <w:r>
        <w:rPr>
          <w:rFonts w:hint="eastAsia" w:ascii="仿宋_GB2312" w:eastAsia="仿宋_GB2312"/>
          <w:sz w:val="32"/>
          <w:szCs w:val="32"/>
          <w:lang w:val="en-US" w:eastAsia="zh-CN"/>
        </w:rPr>
        <w:tab/>
      </w:r>
      <w:r>
        <w:rPr>
          <w:rFonts w:hint="eastAsia" w:ascii="仿宋_GB2312" w:eastAsia="仿宋_GB2312"/>
          <w:sz w:val="32"/>
          <w:szCs w:val="32"/>
          <w:lang w:val="en-US" w:eastAsia="zh-CN"/>
        </w:rPr>
        <w:tab/>
      </w:r>
    </w:p>
    <w:p>
      <w:pPr>
        <w:ind w:firstLine="645"/>
        <w:rPr>
          <w:rFonts w:hint="eastAsia" w:ascii="仿宋_GB2312" w:eastAsia="仿宋_GB2312"/>
          <w:sz w:val="32"/>
          <w:szCs w:val="32"/>
          <w:lang w:val="en-US" w:eastAsia="zh-CN"/>
        </w:rPr>
      </w:pPr>
      <w:r>
        <w:rPr>
          <w:rFonts w:hint="eastAsia" w:ascii="仿宋_GB2312" w:eastAsia="仿宋_GB2312"/>
          <w:sz w:val="32"/>
          <w:szCs w:val="32"/>
          <w:lang w:val="en-US" w:eastAsia="zh-CN"/>
        </w:rPr>
        <w:tab/>
      </w:r>
      <w:r>
        <w:rPr>
          <w:rFonts w:hint="eastAsia" w:ascii="仿宋_GB2312" w:eastAsia="仿宋_GB2312"/>
          <w:sz w:val="32"/>
          <w:szCs w:val="32"/>
          <w:lang w:val="en-US" w:eastAsia="zh-CN"/>
        </w:rPr>
        <w:tab/>
      </w:r>
      <w:r>
        <w:rPr>
          <w:rFonts w:hint="eastAsia" w:ascii="仿宋_GB2312" w:eastAsia="仿宋_GB2312"/>
          <w:sz w:val="32"/>
          <w:szCs w:val="32"/>
          <w:lang w:val="en-US" w:eastAsia="zh-CN"/>
        </w:rPr>
        <w:tab/>
      </w:r>
      <w:r>
        <w:rPr>
          <w:rFonts w:hint="eastAsia" w:ascii="仿宋_GB2312" w:eastAsia="仿宋_GB2312"/>
          <w:sz w:val="32"/>
          <w:szCs w:val="32"/>
          <w:lang w:val="en-US" w:eastAsia="zh-CN"/>
        </w:rPr>
        <w:tab/>
      </w:r>
    </w:p>
    <w:p>
      <w:pPr>
        <w:ind w:firstLine="645"/>
        <w:rPr>
          <w:rFonts w:ascii="仿宋_GB2312" w:eastAsia="仿宋_GB2312"/>
          <w:sz w:val="32"/>
          <w:szCs w:val="32"/>
        </w:rPr>
      </w:pPr>
      <w:r>
        <w:rPr>
          <w:rFonts w:hint="eastAsia" w:ascii="仿宋_GB2312" w:eastAsia="仿宋_GB2312"/>
          <w:sz w:val="32"/>
          <w:szCs w:val="32"/>
        </w:rPr>
        <w:t>二、部门决算单位构成</w:t>
      </w:r>
    </w:p>
    <w:p>
      <w:pPr>
        <w:ind w:firstLine="645"/>
        <w:rPr>
          <w:rFonts w:hint="default" w:ascii="仿宋_GB2312" w:eastAsia="仿宋_GB2312"/>
          <w:sz w:val="32"/>
          <w:szCs w:val="32"/>
          <w:lang w:val="en-US" w:eastAsia="zh-CN"/>
        </w:rPr>
      </w:pPr>
      <w:r>
        <w:rPr>
          <w:rFonts w:hint="eastAsia" w:ascii="仿宋_GB2312" w:eastAsia="仿宋_GB2312"/>
          <w:sz w:val="32"/>
          <w:szCs w:val="32"/>
          <w:lang w:val="en-US" w:eastAsia="zh-CN"/>
        </w:rPr>
        <w:t>柳州市职工技术协作交流站现为市总工会管理的正科级全额拨款事业单位，列入公益一类。事业编制人员5名，设站长1名，副站长1名。</w:t>
      </w:r>
    </w:p>
    <w:p>
      <w:pPr>
        <w:ind w:firstLine="645"/>
        <w:rPr>
          <w:rFonts w:ascii="仿宋_GB2312" w:eastAsia="仿宋_GB2312"/>
          <w:sz w:val="32"/>
          <w:szCs w:val="32"/>
        </w:rPr>
      </w:pPr>
    </w:p>
    <w:p>
      <w:pPr>
        <w:spacing w:line="580" w:lineRule="exact"/>
        <w:rPr>
          <w:rFonts w:ascii="仿宋_GB2312" w:eastAsia="仿宋_GB2312"/>
          <w:b/>
          <w:sz w:val="32"/>
          <w:szCs w:val="32"/>
        </w:rPr>
      </w:pPr>
      <w:r>
        <w:rPr>
          <w:rFonts w:hint="eastAsia" w:ascii="仿宋_GB2312" w:eastAsia="仿宋_GB2312"/>
          <w:b/>
          <w:sz w:val="32"/>
          <w:szCs w:val="32"/>
        </w:rPr>
        <w:t>第三部分：</w:t>
      </w:r>
      <w:r>
        <w:rPr>
          <w:rFonts w:hint="eastAsia" w:ascii="仿宋_GB2312" w:eastAsia="仿宋_GB2312"/>
          <w:b/>
          <w:sz w:val="32"/>
          <w:szCs w:val="32"/>
          <w:lang w:eastAsia="zh-CN"/>
        </w:rPr>
        <w:t>市职工技术协作交流站</w:t>
      </w:r>
      <w:r>
        <w:rPr>
          <w:rFonts w:hint="eastAsia" w:ascii="仿宋_GB2312" w:eastAsia="仿宋_GB2312"/>
          <w:b/>
          <w:sz w:val="32"/>
          <w:szCs w:val="32"/>
        </w:rPr>
        <w:t>2020年度部门决算情况说明</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一、</w:t>
      </w:r>
      <w:r>
        <w:rPr>
          <w:rFonts w:hint="eastAsia" w:eastAsia="仿宋_GB2312"/>
          <w:b/>
          <w:kern w:val="0"/>
          <w:sz w:val="32"/>
          <w:szCs w:val="32"/>
        </w:rPr>
        <w:t>2020</w:t>
      </w:r>
      <w:r>
        <w:rPr>
          <w:rFonts w:hint="eastAsia" w:ascii="仿宋_GB2312" w:eastAsia="仿宋_GB2312" w:cs="仿宋_GB2312"/>
          <w:b/>
          <w:kern w:val="0"/>
          <w:sz w:val="32"/>
          <w:szCs w:val="32"/>
        </w:rPr>
        <w:t>年度收入支出决算总体情况</w:t>
      </w:r>
    </w:p>
    <w:p>
      <w:pPr>
        <w:autoSpaceDE w:val="0"/>
        <w:autoSpaceDN w:val="0"/>
        <w:adjustRightInd w:val="0"/>
        <w:spacing w:line="580" w:lineRule="exact"/>
        <w:ind w:firstLine="643" w:firstLineChars="200"/>
        <w:jc w:val="left"/>
        <w:rPr>
          <w:rFonts w:hint="default" w:ascii="仿宋_GB2312" w:eastAsia="仿宋_GB2312" w:cs="仿宋_GB2312"/>
          <w:bCs/>
          <w:kern w:val="0"/>
          <w:sz w:val="32"/>
          <w:szCs w:val="32"/>
          <w:lang w:val="en-US" w:eastAsia="zh-CN"/>
        </w:rPr>
      </w:pPr>
      <w:r>
        <w:rPr>
          <w:rFonts w:hint="eastAsia" w:ascii="仿宋_GB2312" w:eastAsia="仿宋_GB2312" w:cs="仿宋_GB2312"/>
          <w:b/>
          <w:kern w:val="0"/>
          <w:sz w:val="32"/>
          <w:szCs w:val="32"/>
        </w:rPr>
        <w:t xml:space="preserve"> </w:t>
      </w:r>
      <w:r>
        <w:rPr>
          <w:rFonts w:hint="eastAsia" w:ascii="仿宋_GB2312" w:eastAsia="仿宋_GB2312" w:cs="仿宋_GB2312"/>
          <w:bCs/>
          <w:kern w:val="0"/>
          <w:sz w:val="32"/>
          <w:szCs w:val="32"/>
        </w:rPr>
        <w:t>2020年度收入总计</w:t>
      </w:r>
      <w:r>
        <w:rPr>
          <w:rFonts w:hint="eastAsia" w:ascii="仿宋_GB2312" w:eastAsia="仿宋_GB2312" w:cs="仿宋_GB2312"/>
          <w:bCs/>
          <w:kern w:val="0"/>
          <w:sz w:val="32"/>
          <w:szCs w:val="32"/>
          <w:lang w:val="en-US" w:eastAsia="zh-CN"/>
        </w:rPr>
        <w:t>74.39</w:t>
      </w:r>
      <w:r>
        <w:rPr>
          <w:rFonts w:hint="eastAsia" w:ascii="仿宋_GB2312" w:eastAsia="仿宋_GB2312" w:cs="仿宋_GB2312"/>
          <w:bCs/>
          <w:kern w:val="0"/>
          <w:sz w:val="32"/>
          <w:szCs w:val="32"/>
        </w:rPr>
        <w:t>万元，支出总计</w:t>
      </w:r>
      <w:r>
        <w:rPr>
          <w:rFonts w:hint="eastAsia" w:ascii="仿宋_GB2312" w:eastAsia="仿宋_GB2312" w:cs="仿宋_GB2312"/>
          <w:bCs/>
          <w:kern w:val="0"/>
          <w:sz w:val="32"/>
          <w:szCs w:val="32"/>
          <w:lang w:val="en-US" w:eastAsia="zh-CN"/>
        </w:rPr>
        <w:t>73.32</w:t>
      </w:r>
      <w:r>
        <w:rPr>
          <w:rFonts w:hint="eastAsia" w:ascii="仿宋_GB2312" w:eastAsia="仿宋_GB2312" w:cs="仿宋_GB2312"/>
          <w:bCs/>
          <w:kern w:val="0"/>
          <w:sz w:val="32"/>
          <w:szCs w:val="32"/>
        </w:rPr>
        <w:t>万元，</w:t>
      </w:r>
      <w:r>
        <w:rPr>
          <w:rFonts w:hint="eastAsia" w:ascii="仿宋_GB2312" w:eastAsia="仿宋_GB2312" w:cs="仿宋_GB2312"/>
          <w:bCs/>
          <w:kern w:val="0"/>
          <w:sz w:val="32"/>
          <w:szCs w:val="32"/>
          <w:lang w:eastAsia="zh-CN"/>
        </w:rPr>
        <w:t>由于本单位</w:t>
      </w:r>
      <w:r>
        <w:rPr>
          <w:rFonts w:hint="eastAsia" w:ascii="仿宋_GB2312" w:eastAsia="仿宋_GB2312" w:cs="仿宋_GB2312"/>
          <w:bCs/>
          <w:kern w:val="0"/>
          <w:sz w:val="32"/>
          <w:szCs w:val="32"/>
          <w:lang w:val="en-US" w:eastAsia="zh-CN"/>
        </w:rPr>
        <w:t>2019年为自收自支事业单位，机构改革，7月后调整为全额拨款事业单位，财政从2020年才开始拨款，所以无法与2019年财政数据进行比较。</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二、</w:t>
      </w:r>
      <w:r>
        <w:rPr>
          <w:rFonts w:hint="eastAsia" w:eastAsia="仿宋_GB2312"/>
          <w:b/>
          <w:kern w:val="0"/>
          <w:sz w:val="32"/>
          <w:szCs w:val="32"/>
        </w:rPr>
        <w:t>2020</w:t>
      </w:r>
      <w:r>
        <w:rPr>
          <w:rFonts w:hint="eastAsia" w:ascii="仿宋_GB2312" w:eastAsia="仿宋_GB2312" w:cs="仿宋_GB2312"/>
          <w:b/>
          <w:kern w:val="0"/>
          <w:sz w:val="32"/>
          <w:szCs w:val="32"/>
        </w:rPr>
        <w:t>年度收入决算情况</w:t>
      </w:r>
    </w:p>
    <w:p>
      <w:pPr>
        <w:autoSpaceDE w:val="0"/>
        <w:autoSpaceDN w:val="0"/>
        <w:adjustRightInd w:val="0"/>
        <w:spacing w:line="580" w:lineRule="exact"/>
        <w:ind w:firstLine="640" w:firstLineChars="200"/>
        <w:jc w:val="left"/>
        <w:rPr>
          <w:rFonts w:ascii="仿宋_GB2312" w:eastAsia="仿宋_GB2312" w:cs="仿宋_GB2312"/>
          <w:b/>
          <w:kern w:val="0"/>
          <w:sz w:val="32"/>
          <w:szCs w:val="32"/>
        </w:rPr>
      </w:pPr>
      <w:r>
        <w:rPr>
          <w:rFonts w:hint="eastAsia" w:ascii="仿宋_GB2312" w:eastAsia="仿宋_GB2312" w:cs="仿宋_GB2312"/>
          <w:bCs/>
          <w:kern w:val="0"/>
          <w:sz w:val="32"/>
          <w:szCs w:val="32"/>
        </w:rPr>
        <w:t>本年收入总计</w:t>
      </w:r>
      <w:r>
        <w:rPr>
          <w:rFonts w:hint="eastAsia" w:ascii="仿宋_GB2312" w:eastAsia="仿宋_GB2312" w:cs="仿宋_GB2312"/>
          <w:bCs/>
          <w:kern w:val="0"/>
          <w:sz w:val="32"/>
          <w:szCs w:val="32"/>
          <w:lang w:val="en-US" w:eastAsia="zh-CN"/>
        </w:rPr>
        <w:t>74.39</w:t>
      </w:r>
      <w:r>
        <w:rPr>
          <w:rFonts w:hint="eastAsia" w:ascii="仿宋_GB2312" w:eastAsia="仿宋_GB2312" w:cs="仿宋_GB2312"/>
          <w:bCs/>
          <w:kern w:val="0"/>
          <w:sz w:val="32"/>
          <w:szCs w:val="32"/>
        </w:rPr>
        <w:t>万元 ，其中：一般公共预算财政拨款收入</w:t>
      </w:r>
      <w:r>
        <w:rPr>
          <w:rFonts w:hint="eastAsia" w:ascii="仿宋_GB2312" w:eastAsia="仿宋_GB2312" w:cs="仿宋_GB2312"/>
          <w:bCs/>
          <w:kern w:val="0"/>
          <w:sz w:val="32"/>
          <w:szCs w:val="32"/>
          <w:lang w:val="en-US" w:eastAsia="zh-CN"/>
        </w:rPr>
        <w:t>74.39</w:t>
      </w:r>
      <w:r>
        <w:rPr>
          <w:rFonts w:hint="eastAsia" w:ascii="仿宋_GB2312" w:eastAsia="仿宋_GB2312" w:cs="仿宋_GB2312"/>
          <w:bCs/>
          <w:kern w:val="0"/>
          <w:sz w:val="32"/>
          <w:szCs w:val="32"/>
        </w:rPr>
        <w:t>万元；占比</w:t>
      </w:r>
      <w:r>
        <w:rPr>
          <w:rFonts w:hint="eastAsia" w:ascii="仿宋_GB2312" w:eastAsia="仿宋_GB2312" w:cs="仿宋_GB2312"/>
          <w:bCs/>
          <w:kern w:val="0"/>
          <w:sz w:val="32"/>
          <w:szCs w:val="32"/>
          <w:lang w:val="en-US" w:eastAsia="zh-CN"/>
        </w:rPr>
        <w:t>100%</w:t>
      </w:r>
      <w:r>
        <w:rPr>
          <w:rFonts w:hint="eastAsia" w:ascii="仿宋_GB2312" w:eastAsia="仿宋_GB2312" w:cs="仿宋_GB2312"/>
          <w:bCs/>
          <w:kern w:val="0"/>
          <w:sz w:val="32"/>
          <w:szCs w:val="32"/>
        </w:rPr>
        <w:t> ；政府基金预算财政拨款收入</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万元；占比</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；上级补助收入</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万元，占比</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 xml:space="preserve"> ；事业收入</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万元，占比</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 xml:space="preserve"> ；事业单位经营收入</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万元，占比</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；其他收入</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万元，占比</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三、</w:t>
      </w:r>
      <w:r>
        <w:rPr>
          <w:rFonts w:hint="eastAsia" w:eastAsia="仿宋_GB2312"/>
          <w:b/>
          <w:kern w:val="0"/>
          <w:sz w:val="32"/>
          <w:szCs w:val="32"/>
        </w:rPr>
        <w:t>2020</w:t>
      </w:r>
      <w:r>
        <w:rPr>
          <w:rFonts w:hint="eastAsia" w:ascii="仿宋_GB2312" w:eastAsia="仿宋_GB2312" w:cs="仿宋_GB2312"/>
          <w:b/>
          <w:kern w:val="0"/>
          <w:sz w:val="32"/>
          <w:szCs w:val="32"/>
        </w:rPr>
        <w:t>年度支出决算情况</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rPr>
        <w:t xml:space="preserve">本年支出合计 </w:t>
      </w:r>
      <w:r>
        <w:rPr>
          <w:rFonts w:hint="eastAsia" w:ascii="仿宋_GB2312" w:eastAsia="仿宋_GB2312" w:cs="仿宋_GB2312"/>
          <w:bCs/>
          <w:kern w:val="0"/>
          <w:sz w:val="32"/>
          <w:szCs w:val="32"/>
          <w:lang w:val="en-US" w:eastAsia="zh-CN"/>
        </w:rPr>
        <w:t>73.32</w:t>
      </w:r>
      <w:r>
        <w:rPr>
          <w:rFonts w:hint="eastAsia" w:ascii="仿宋_GB2312" w:eastAsia="仿宋_GB2312" w:cs="仿宋_GB2312"/>
          <w:bCs/>
          <w:kern w:val="0"/>
          <w:sz w:val="32"/>
          <w:szCs w:val="32"/>
        </w:rPr>
        <w:t xml:space="preserve"> 万元，其中：基本支出 </w:t>
      </w:r>
      <w:r>
        <w:rPr>
          <w:rFonts w:hint="eastAsia" w:ascii="仿宋_GB2312" w:eastAsia="仿宋_GB2312" w:cs="仿宋_GB2312"/>
          <w:bCs/>
          <w:kern w:val="0"/>
          <w:sz w:val="32"/>
          <w:szCs w:val="32"/>
          <w:lang w:val="en-US" w:eastAsia="zh-CN"/>
        </w:rPr>
        <w:t>73.32</w:t>
      </w:r>
      <w:r>
        <w:rPr>
          <w:rFonts w:hint="eastAsia" w:ascii="仿宋_GB2312" w:eastAsia="仿宋_GB2312" w:cs="仿宋_GB2312"/>
          <w:bCs/>
          <w:kern w:val="0"/>
          <w:sz w:val="32"/>
          <w:szCs w:val="32"/>
        </w:rPr>
        <w:t xml:space="preserve">万元，占 </w:t>
      </w:r>
      <w:r>
        <w:rPr>
          <w:rFonts w:hint="eastAsia" w:ascii="仿宋_GB2312" w:eastAsia="仿宋_GB2312" w:cs="仿宋_GB2312"/>
          <w:bCs/>
          <w:kern w:val="0"/>
          <w:sz w:val="32"/>
          <w:szCs w:val="32"/>
          <w:lang w:val="en-US" w:eastAsia="zh-CN"/>
        </w:rPr>
        <w:t>100</w:t>
      </w:r>
      <w:r>
        <w:rPr>
          <w:rFonts w:hint="eastAsia" w:ascii="仿宋_GB2312" w:eastAsia="仿宋_GB2312" w:cs="仿宋_GB2312"/>
          <w:bCs/>
          <w:kern w:val="0"/>
          <w:sz w:val="32"/>
          <w:szCs w:val="32"/>
        </w:rPr>
        <w:t xml:space="preserve">%；项目支出 </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rPr>
        <w:t>占</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%；经营支出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 xml:space="preserve">万元，占 </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四、</w:t>
      </w:r>
      <w:r>
        <w:rPr>
          <w:rFonts w:hint="eastAsia" w:eastAsia="仿宋_GB2312"/>
          <w:b/>
          <w:kern w:val="0"/>
          <w:sz w:val="32"/>
          <w:szCs w:val="32"/>
        </w:rPr>
        <w:t>2020</w:t>
      </w:r>
      <w:r>
        <w:rPr>
          <w:rFonts w:hint="eastAsia" w:ascii="仿宋_GB2312" w:eastAsia="仿宋_GB2312" w:cs="仿宋_GB2312"/>
          <w:b/>
          <w:kern w:val="0"/>
          <w:sz w:val="32"/>
          <w:szCs w:val="32"/>
        </w:rPr>
        <w:t>年度财政拨款收入支出决算情况</w:t>
      </w:r>
    </w:p>
    <w:p>
      <w:pPr>
        <w:autoSpaceDE w:val="0"/>
        <w:autoSpaceDN w:val="0"/>
        <w:adjustRightInd w:val="0"/>
        <w:spacing w:line="580" w:lineRule="exact"/>
        <w:ind w:firstLine="640" w:firstLineChars="200"/>
        <w:jc w:val="left"/>
        <w:rPr>
          <w:rFonts w:hint="default" w:ascii="仿宋_GB2312" w:eastAsia="仿宋_GB2312" w:cs="仿宋_GB2312"/>
          <w:bCs/>
          <w:kern w:val="0"/>
          <w:sz w:val="32"/>
          <w:szCs w:val="32"/>
          <w:lang w:val="en-US" w:eastAsia="zh-CN"/>
        </w:rPr>
      </w:pPr>
      <w:r>
        <w:rPr>
          <w:rFonts w:hint="eastAsia" w:ascii="仿宋_GB2312" w:eastAsia="仿宋_GB2312" w:cs="仿宋_GB2312"/>
          <w:bCs/>
          <w:kern w:val="0"/>
          <w:sz w:val="32"/>
          <w:szCs w:val="32"/>
        </w:rPr>
        <w:t xml:space="preserve"> 本</w:t>
      </w:r>
      <w:r>
        <w:rPr>
          <w:rFonts w:hint="eastAsia" w:ascii="仿宋_GB2312" w:eastAsia="仿宋_GB2312" w:cs="仿宋_GB2312"/>
          <w:bCs/>
          <w:kern w:val="0"/>
          <w:sz w:val="32"/>
          <w:szCs w:val="32"/>
          <w:lang w:eastAsia="zh-CN"/>
        </w:rPr>
        <w:t>单位</w:t>
      </w:r>
      <w:r>
        <w:rPr>
          <w:rFonts w:hint="eastAsia" w:ascii="仿宋_GB2312" w:eastAsia="仿宋_GB2312" w:cs="仿宋_GB2312"/>
          <w:bCs/>
          <w:kern w:val="0"/>
          <w:sz w:val="32"/>
          <w:szCs w:val="32"/>
        </w:rPr>
        <w:t xml:space="preserve"> 2020年度财政拨款收、支总决算 </w:t>
      </w:r>
      <w:r>
        <w:rPr>
          <w:rFonts w:hint="eastAsia" w:ascii="仿宋_GB2312" w:eastAsia="仿宋_GB2312" w:cs="仿宋_GB2312"/>
          <w:bCs/>
          <w:kern w:val="0"/>
          <w:sz w:val="32"/>
          <w:szCs w:val="32"/>
          <w:lang w:val="en-US" w:eastAsia="zh-CN"/>
        </w:rPr>
        <w:t>74.39</w:t>
      </w:r>
      <w:r>
        <w:rPr>
          <w:rFonts w:hint="eastAsia" w:ascii="仿宋_GB2312" w:eastAsia="仿宋_GB2312" w:cs="仿宋_GB2312"/>
          <w:bCs/>
          <w:kern w:val="0"/>
          <w:sz w:val="32"/>
          <w:szCs w:val="32"/>
        </w:rPr>
        <w:t>万元、</w:t>
      </w:r>
      <w:r>
        <w:rPr>
          <w:rFonts w:hint="eastAsia" w:ascii="仿宋_GB2312" w:eastAsia="仿宋_GB2312" w:cs="仿宋_GB2312"/>
          <w:bCs/>
          <w:kern w:val="0"/>
          <w:sz w:val="32"/>
          <w:szCs w:val="32"/>
          <w:lang w:val="en-US" w:eastAsia="zh-CN"/>
        </w:rPr>
        <w:t>73.32</w:t>
      </w:r>
      <w:r>
        <w:rPr>
          <w:rFonts w:hint="eastAsia" w:ascii="仿宋_GB2312" w:eastAsia="仿宋_GB2312" w:cs="仿宋_GB2312"/>
          <w:bCs/>
          <w:kern w:val="0"/>
          <w:sz w:val="32"/>
          <w:szCs w:val="32"/>
        </w:rPr>
        <w:t>万元。</w:t>
      </w:r>
      <w:r>
        <w:rPr>
          <w:rFonts w:hint="eastAsia" w:ascii="仿宋_GB2312" w:eastAsia="仿宋_GB2312" w:cs="仿宋_GB2312"/>
          <w:bCs/>
          <w:kern w:val="0"/>
          <w:sz w:val="32"/>
          <w:szCs w:val="32"/>
          <w:lang w:eastAsia="zh-CN"/>
        </w:rPr>
        <w:t>由于本单位</w:t>
      </w:r>
      <w:r>
        <w:rPr>
          <w:rFonts w:hint="eastAsia" w:ascii="仿宋_GB2312" w:eastAsia="仿宋_GB2312" w:cs="仿宋_GB2312"/>
          <w:bCs/>
          <w:kern w:val="0"/>
          <w:sz w:val="32"/>
          <w:szCs w:val="32"/>
          <w:lang w:val="en-US" w:eastAsia="zh-CN"/>
        </w:rPr>
        <w:t>2019年为自收自支事业单位，机构改革，7月后调整为全额拨款事业单位，财政从2020年才开始拨款，所以无法与2019年财政数据进行比较。</w:t>
      </w:r>
    </w:p>
    <w:p>
      <w:pPr>
        <w:autoSpaceDE w:val="0"/>
        <w:autoSpaceDN w:val="0"/>
        <w:adjustRightInd w:val="0"/>
        <w:spacing w:line="580" w:lineRule="exact"/>
        <w:ind w:firstLine="640" w:firstLineChars="200"/>
        <w:jc w:val="left"/>
        <w:rPr>
          <w:rFonts w:hint="default" w:ascii="仿宋_GB2312" w:eastAsia="仿宋_GB2312" w:cs="仿宋_GB2312"/>
          <w:bCs/>
          <w:kern w:val="0"/>
          <w:sz w:val="32"/>
          <w:szCs w:val="32"/>
          <w:lang w:val="en-US" w:eastAsia="zh-CN"/>
        </w:rPr>
      </w:pP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p>
    <w:p>
      <w:pPr>
        <w:autoSpaceDE w:val="0"/>
        <w:autoSpaceDN w:val="0"/>
        <w:adjustRightInd w:val="0"/>
        <w:spacing w:line="580" w:lineRule="exact"/>
        <w:ind w:firstLine="643" w:firstLineChars="200"/>
        <w:jc w:val="left"/>
        <w:rPr>
          <w:rFonts w:eastAsia="仿宋_GB2312"/>
          <w:b/>
          <w:kern w:val="0"/>
          <w:sz w:val="32"/>
          <w:szCs w:val="32"/>
        </w:rPr>
      </w:pPr>
      <w:r>
        <w:rPr>
          <w:rFonts w:hint="eastAsia" w:ascii="仿宋_GB2312" w:eastAsia="仿宋_GB2312" w:cs="仿宋_GB2312"/>
          <w:b/>
          <w:kern w:val="0"/>
          <w:sz w:val="32"/>
          <w:szCs w:val="32"/>
        </w:rPr>
        <w:t>五、</w:t>
      </w:r>
      <w:r>
        <w:rPr>
          <w:rFonts w:hint="eastAsia" w:eastAsia="仿宋_GB2312"/>
          <w:b/>
          <w:kern w:val="0"/>
          <w:sz w:val="32"/>
          <w:szCs w:val="32"/>
        </w:rPr>
        <w:t>2020年度一般公共预算财政拨款支出决算情况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（一）财政拨款支出决算情况。 </w:t>
      </w:r>
    </w:p>
    <w:p>
      <w:pPr>
        <w:autoSpaceDE w:val="0"/>
        <w:autoSpaceDN w:val="0"/>
        <w:adjustRightInd w:val="0"/>
        <w:spacing w:line="580" w:lineRule="exact"/>
        <w:ind w:firstLine="640" w:firstLineChars="200"/>
        <w:jc w:val="left"/>
        <w:rPr>
          <w:rFonts w:hint="default" w:ascii="仿宋_GB2312" w:eastAsia="仿宋_GB2312" w:cs="仿宋_GB2312"/>
          <w:bCs/>
          <w:kern w:val="0"/>
          <w:sz w:val="32"/>
          <w:szCs w:val="32"/>
          <w:lang w:val="en-US" w:eastAsia="zh-CN"/>
        </w:rPr>
      </w:pPr>
      <w:r>
        <w:rPr>
          <w:rFonts w:hint="eastAsia" w:ascii="仿宋_GB2312" w:eastAsia="仿宋_GB2312" w:cs="仿宋_GB2312"/>
          <w:bCs/>
          <w:kern w:val="0"/>
          <w:sz w:val="32"/>
          <w:szCs w:val="32"/>
          <w:lang w:eastAsia="zh-CN"/>
        </w:rPr>
        <w:t>单位</w:t>
      </w:r>
      <w:r>
        <w:rPr>
          <w:rFonts w:hint="eastAsia" w:ascii="仿宋_GB2312" w:eastAsia="仿宋_GB2312" w:cs="仿宋_GB2312"/>
          <w:bCs/>
          <w:kern w:val="0"/>
          <w:sz w:val="32"/>
          <w:szCs w:val="32"/>
        </w:rPr>
        <w:t xml:space="preserve"> 2020年度财政拨款支出 </w:t>
      </w:r>
      <w:r>
        <w:rPr>
          <w:rFonts w:hint="eastAsia" w:ascii="仿宋_GB2312" w:eastAsia="仿宋_GB2312" w:cs="仿宋_GB2312"/>
          <w:bCs/>
          <w:kern w:val="0"/>
          <w:sz w:val="32"/>
          <w:szCs w:val="32"/>
          <w:lang w:val="en-US" w:eastAsia="zh-CN"/>
        </w:rPr>
        <w:t>73.32</w:t>
      </w:r>
      <w:r>
        <w:rPr>
          <w:rFonts w:hint="eastAsia" w:ascii="仿宋_GB2312" w:eastAsia="仿宋_GB2312" w:cs="仿宋_GB2312"/>
          <w:bCs/>
          <w:kern w:val="0"/>
          <w:sz w:val="32"/>
          <w:szCs w:val="32"/>
        </w:rPr>
        <w:t xml:space="preserve"> 万元，占本年支出合计的 </w:t>
      </w:r>
      <w:r>
        <w:rPr>
          <w:rFonts w:hint="eastAsia" w:ascii="仿宋_GB2312" w:eastAsia="仿宋_GB2312" w:cs="仿宋_GB2312"/>
          <w:bCs/>
          <w:kern w:val="0"/>
          <w:sz w:val="32"/>
          <w:szCs w:val="32"/>
          <w:lang w:val="en-US" w:eastAsia="zh-CN"/>
        </w:rPr>
        <w:t>100</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由于本单位</w:t>
      </w:r>
      <w:r>
        <w:rPr>
          <w:rFonts w:hint="eastAsia" w:ascii="仿宋_GB2312" w:eastAsia="仿宋_GB2312" w:cs="仿宋_GB2312"/>
          <w:bCs/>
          <w:kern w:val="0"/>
          <w:sz w:val="32"/>
          <w:szCs w:val="32"/>
          <w:lang w:val="en-US" w:eastAsia="zh-CN"/>
        </w:rPr>
        <w:t>2019年为自收自支事业单位，机构改革，7月后调整为全额拨款事业单位，财政从2020年才开始拨款，所以无法与2019年财政数据进行比较。</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（二）财政拨款支出决算结构情况</w:t>
      </w:r>
    </w:p>
    <w:p>
      <w:pPr>
        <w:autoSpaceDE w:val="0"/>
        <w:autoSpaceDN w:val="0"/>
        <w:adjustRightInd w:val="0"/>
        <w:spacing w:line="580" w:lineRule="exact"/>
        <w:jc w:val="left"/>
        <w:rPr>
          <w:rFonts w:hint="eastAsia" w:ascii="仿宋_GB2312" w:eastAsia="仿宋_GB2312" w:cs="仿宋_GB2312"/>
          <w:bCs/>
          <w:kern w:val="0"/>
          <w:sz w:val="32"/>
          <w:szCs w:val="32"/>
          <w:lang w:val="en-US" w:eastAsia="zh-CN"/>
        </w:rPr>
      </w:pPr>
      <w:r>
        <w:rPr>
          <w:rFonts w:hint="eastAsia" w:ascii="仿宋_GB2312" w:eastAsia="仿宋_GB2312" w:cs="仿宋_GB2312"/>
          <w:bCs/>
          <w:kern w:val="0"/>
          <w:sz w:val="32"/>
          <w:szCs w:val="32"/>
        </w:rPr>
        <w:t xml:space="preserve">     2020 年度财政拨款支出 </w:t>
      </w:r>
      <w:r>
        <w:rPr>
          <w:rFonts w:hint="eastAsia" w:ascii="仿宋_GB2312" w:eastAsia="仿宋_GB2312" w:cs="仿宋_GB2312"/>
          <w:bCs/>
          <w:kern w:val="0"/>
          <w:sz w:val="32"/>
          <w:szCs w:val="32"/>
          <w:lang w:val="en-US" w:eastAsia="zh-CN"/>
        </w:rPr>
        <w:t>73.32</w:t>
      </w:r>
      <w:r>
        <w:rPr>
          <w:rFonts w:hint="eastAsia" w:ascii="仿宋_GB2312" w:eastAsia="仿宋_GB2312" w:cs="仿宋_GB2312"/>
          <w:bCs/>
          <w:kern w:val="0"/>
          <w:sz w:val="32"/>
          <w:szCs w:val="32"/>
        </w:rPr>
        <w:t xml:space="preserve">万元，主要用于以下方面：一般公共服务（类）支出 </w:t>
      </w:r>
      <w:r>
        <w:rPr>
          <w:rFonts w:hint="eastAsia" w:ascii="仿宋_GB2312" w:eastAsia="仿宋_GB2312" w:cs="仿宋_GB2312"/>
          <w:bCs/>
          <w:kern w:val="0"/>
          <w:sz w:val="32"/>
          <w:szCs w:val="32"/>
          <w:lang w:val="en-US" w:eastAsia="zh-CN"/>
        </w:rPr>
        <w:t>49.20</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val="en-US" w:eastAsia="zh-CN"/>
        </w:rPr>
        <w:t>67.11</w:t>
      </w:r>
      <w:r>
        <w:rPr>
          <w:rFonts w:hint="eastAsia" w:ascii="仿宋_GB2312" w:eastAsia="仿宋_GB2312" w:cs="仿宋_GB2312"/>
          <w:bCs/>
          <w:kern w:val="0"/>
          <w:sz w:val="32"/>
          <w:szCs w:val="32"/>
        </w:rPr>
        <w:t>%；教育（类）支出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 xml:space="preserve"> 万元，占 </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%；科学技术（类）支出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 xml:space="preserve">万元，占 </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 xml:space="preserve">%；文化体育与传媒（类）支出 </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 xml:space="preserve"> 万元，占</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%；社会保障和就业（类）支出</w:t>
      </w:r>
      <w:r>
        <w:rPr>
          <w:rFonts w:hint="eastAsia" w:ascii="仿宋_GB2312" w:eastAsia="仿宋_GB2312" w:cs="仿宋_GB2312"/>
          <w:bCs/>
          <w:kern w:val="0"/>
          <w:sz w:val="32"/>
          <w:szCs w:val="32"/>
          <w:lang w:val="en-US" w:eastAsia="zh-CN"/>
        </w:rPr>
        <w:t>16.18</w:t>
      </w:r>
      <w:r>
        <w:rPr>
          <w:rFonts w:hint="eastAsia" w:ascii="仿宋_GB2312" w:eastAsia="仿宋_GB2312" w:cs="仿宋_GB2312"/>
          <w:bCs/>
          <w:kern w:val="0"/>
          <w:sz w:val="32"/>
          <w:szCs w:val="32"/>
        </w:rPr>
        <w:t xml:space="preserve">万元，占 </w:t>
      </w:r>
      <w:r>
        <w:rPr>
          <w:rFonts w:hint="eastAsia" w:ascii="仿宋_GB2312" w:eastAsia="仿宋_GB2312" w:cs="仿宋_GB2312"/>
          <w:bCs/>
          <w:kern w:val="0"/>
          <w:sz w:val="32"/>
          <w:szCs w:val="32"/>
          <w:lang w:val="en-US" w:eastAsia="zh-CN"/>
        </w:rPr>
        <w:t>22</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卫生健康</w:t>
      </w:r>
      <w:r>
        <w:rPr>
          <w:rFonts w:hint="eastAsia" w:ascii="仿宋_GB2312" w:eastAsia="仿宋_GB2312" w:cs="仿宋_GB2312"/>
          <w:bCs/>
          <w:kern w:val="0"/>
          <w:sz w:val="32"/>
          <w:szCs w:val="32"/>
        </w:rPr>
        <w:t>支出</w:t>
      </w:r>
      <w:r>
        <w:rPr>
          <w:rFonts w:hint="eastAsia" w:ascii="仿宋_GB2312" w:eastAsia="仿宋_GB2312" w:cs="仿宋_GB2312"/>
          <w:bCs/>
          <w:kern w:val="0"/>
          <w:sz w:val="32"/>
          <w:szCs w:val="32"/>
          <w:lang w:val="en-US" w:eastAsia="zh-CN"/>
        </w:rPr>
        <w:t>2.95</w:t>
      </w:r>
      <w:r>
        <w:rPr>
          <w:rFonts w:hint="eastAsia" w:ascii="仿宋_GB2312" w:eastAsia="仿宋_GB2312" w:cs="仿宋_GB2312"/>
          <w:bCs/>
          <w:kern w:val="0"/>
          <w:sz w:val="32"/>
          <w:szCs w:val="32"/>
        </w:rPr>
        <w:t xml:space="preserve"> 万元，占 </w:t>
      </w:r>
      <w:r>
        <w:rPr>
          <w:rFonts w:hint="eastAsia" w:ascii="仿宋_GB2312" w:eastAsia="仿宋_GB2312" w:cs="仿宋_GB2312"/>
          <w:bCs/>
          <w:kern w:val="0"/>
          <w:sz w:val="32"/>
          <w:szCs w:val="32"/>
          <w:lang w:val="en-US" w:eastAsia="zh-CN"/>
        </w:rPr>
        <w:t>4.03</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rPr>
        <w:t>住房保障（类）支出</w:t>
      </w:r>
      <w:r>
        <w:rPr>
          <w:rFonts w:hint="eastAsia" w:ascii="仿宋_GB2312" w:eastAsia="仿宋_GB2312" w:cs="仿宋_GB2312"/>
          <w:bCs/>
          <w:kern w:val="0"/>
          <w:sz w:val="32"/>
          <w:szCs w:val="32"/>
          <w:lang w:val="en-US" w:eastAsia="zh-CN"/>
        </w:rPr>
        <w:t>5</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val="en-US" w:eastAsia="zh-CN"/>
        </w:rPr>
        <w:t>6.82</w:t>
      </w:r>
      <w:r>
        <w:rPr>
          <w:rFonts w:hint="eastAsia" w:ascii="仿宋_GB2312" w:eastAsia="仿宋_GB2312" w:cs="仿宋_GB2312"/>
          <w:bCs/>
          <w:kern w:val="0"/>
          <w:sz w:val="32"/>
          <w:szCs w:val="32"/>
        </w:rPr>
        <w:t xml:space="preserve">% </w:t>
      </w:r>
      <w:r>
        <w:rPr>
          <w:rFonts w:hint="eastAsia" w:ascii="仿宋_GB2312" w:eastAsia="仿宋_GB2312" w:cs="仿宋_GB2312"/>
          <w:bCs/>
          <w:kern w:val="0"/>
          <w:sz w:val="32"/>
          <w:szCs w:val="32"/>
          <w:lang w:eastAsia="zh-CN"/>
        </w:rPr>
        <w:t>。</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（三）财政拨款支出决算具体情况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2020 年度财政拨款支出年初预算为 </w:t>
      </w:r>
      <w:r>
        <w:rPr>
          <w:rFonts w:hint="eastAsia" w:ascii="仿宋_GB2312" w:eastAsia="仿宋_GB2312" w:cs="仿宋_GB2312"/>
          <w:bCs/>
          <w:kern w:val="0"/>
          <w:sz w:val="32"/>
          <w:szCs w:val="32"/>
          <w:lang w:val="en-US" w:eastAsia="zh-CN"/>
        </w:rPr>
        <w:t>73.48</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73.32</w:t>
      </w:r>
      <w:r>
        <w:rPr>
          <w:rFonts w:hint="eastAsia" w:ascii="仿宋_GB2312" w:eastAsia="仿宋_GB2312" w:cs="仿宋_GB2312"/>
          <w:bCs/>
          <w:kern w:val="0"/>
          <w:sz w:val="32"/>
          <w:szCs w:val="32"/>
        </w:rPr>
        <w:t xml:space="preserve"> 万元，完成年初预算的 </w:t>
      </w:r>
      <w:r>
        <w:rPr>
          <w:rFonts w:hint="eastAsia" w:ascii="仿宋_GB2312" w:eastAsia="仿宋_GB2312" w:cs="仿宋_GB2312"/>
          <w:bCs/>
          <w:kern w:val="0"/>
          <w:sz w:val="32"/>
          <w:szCs w:val="32"/>
          <w:lang w:val="en-US" w:eastAsia="zh-CN"/>
        </w:rPr>
        <w:t>99</w:t>
      </w:r>
      <w:r>
        <w:rPr>
          <w:rFonts w:hint="eastAsia" w:ascii="仿宋_GB2312" w:eastAsia="仿宋_GB2312" w:cs="仿宋_GB2312"/>
          <w:bCs/>
          <w:kern w:val="0"/>
          <w:sz w:val="32"/>
          <w:szCs w:val="32"/>
        </w:rPr>
        <w:t xml:space="preserve">%。 </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rPr>
        <w:t>1.一般公共服务（类）</w:t>
      </w:r>
      <w:r>
        <w:rPr>
          <w:rFonts w:hint="eastAsia" w:ascii="仿宋_GB2312" w:eastAsia="仿宋_GB2312" w:cs="仿宋_GB2312"/>
          <w:bCs/>
          <w:kern w:val="0"/>
          <w:sz w:val="32"/>
          <w:szCs w:val="32"/>
          <w:lang w:eastAsia="zh-CN"/>
        </w:rPr>
        <w:t>群众团体事务</w:t>
      </w:r>
      <w:r>
        <w:rPr>
          <w:rFonts w:hint="eastAsia" w:ascii="仿宋_GB2312" w:eastAsia="仿宋_GB2312" w:cs="仿宋_GB2312"/>
          <w:bCs/>
          <w:kern w:val="0"/>
          <w:sz w:val="32"/>
          <w:szCs w:val="32"/>
        </w:rPr>
        <w:t>（款）</w:t>
      </w:r>
      <w:r>
        <w:rPr>
          <w:rFonts w:hint="eastAsia" w:ascii="仿宋_GB2312" w:eastAsia="仿宋_GB2312" w:cs="仿宋_GB2312"/>
          <w:bCs/>
          <w:kern w:val="0"/>
          <w:sz w:val="32"/>
          <w:szCs w:val="32"/>
          <w:lang w:eastAsia="zh-CN"/>
        </w:rPr>
        <w:t>事业</w:t>
      </w:r>
      <w:r>
        <w:rPr>
          <w:rFonts w:hint="eastAsia" w:ascii="仿宋_GB2312" w:eastAsia="仿宋_GB2312" w:cs="仿宋_GB2312"/>
          <w:bCs/>
          <w:kern w:val="0"/>
          <w:sz w:val="32"/>
          <w:szCs w:val="32"/>
        </w:rPr>
        <w:t>运行（项）。 年初预算为</w:t>
      </w:r>
      <w:r>
        <w:rPr>
          <w:rFonts w:hint="eastAsia" w:ascii="仿宋_GB2312" w:eastAsia="仿宋_GB2312" w:cs="仿宋_GB2312"/>
          <w:bCs/>
          <w:kern w:val="0"/>
          <w:sz w:val="32"/>
          <w:szCs w:val="32"/>
          <w:lang w:val="en-US" w:eastAsia="zh-CN"/>
        </w:rPr>
        <w:t>49.10</w:t>
      </w:r>
      <w:r>
        <w:rPr>
          <w:rFonts w:hint="eastAsia" w:ascii="仿宋_GB2312" w:eastAsia="仿宋_GB2312" w:cs="仿宋_GB2312"/>
          <w:bCs/>
          <w:kern w:val="0"/>
          <w:sz w:val="32"/>
          <w:szCs w:val="32"/>
        </w:rPr>
        <w:t xml:space="preserve">万元，支出决算为 </w:t>
      </w:r>
      <w:r>
        <w:rPr>
          <w:rFonts w:hint="eastAsia" w:ascii="仿宋_GB2312" w:eastAsia="仿宋_GB2312" w:cs="仿宋_GB2312"/>
          <w:bCs/>
          <w:kern w:val="0"/>
          <w:sz w:val="32"/>
          <w:szCs w:val="32"/>
          <w:lang w:val="en-US" w:eastAsia="zh-CN"/>
        </w:rPr>
        <w:t>49.20</w:t>
      </w:r>
      <w:r>
        <w:rPr>
          <w:rFonts w:hint="eastAsia" w:ascii="仿宋_GB2312" w:eastAsia="仿宋_GB2312" w:cs="仿宋_GB2312"/>
          <w:bCs/>
          <w:kern w:val="0"/>
          <w:sz w:val="32"/>
          <w:szCs w:val="32"/>
        </w:rPr>
        <w:t xml:space="preserve">万元，完成年初预算的 </w:t>
      </w:r>
      <w:r>
        <w:rPr>
          <w:rFonts w:hint="eastAsia" w:ascii="仿宋_GB2312" w:eastAsia="仿宋_GB2312" w:cs="仿宋_GB2312"/>
          <w:bCs/>
          <w:kern w:val="0"/>
          <w:sz w:val="32"/>
          <w:szCs w:val="32"/>
          <w:lang w:val="en-US" w:eastAsia="zh-CN"/>
        </w:rPr>
        <w:t>100.20</w:t>
      </w:r>
      <w:r>
        <w:rPr>
          <w:rFonts w:hint="eastAsia" w:ascii="仿宋_GB2312" w:eastAsia="仿宋_GB2312" w:cs="仿宋_GB2312"/>
          <w:bCs/>
          <w:kern w:val="0"/>
          <w:sz w:val="32"/>
          <w:szCs w:val="32"/>
        </w:rPr>
        <w:t>%。决算数大于预算数的主要原因是</w:t>
      </w:r>
      <w:r>
        <w:rPr>
          <w:rFonts w:hint="eastAsia" w:ascii="仿宋_GB2312" w:eastAsia="仿宋_GB2312" w:cs="仿宋_GB2312"/>
          <w:bCs/>
          <w:kern w:val="0"/>
          <w:sz w:val="32"/>
          <w:szCs w:val="32"/>
          <w:lang w:eastAsia="zh-CN"/>
        </w:rPr>
        <w:t>年度调资。</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w:t>
      </w:r>
      <w:r>
        <w:rPr>
          <w:rFonts w:hint="eastAsia" w:ascii="仿宋_GB2312" w:eastAsia="仿宋_GB2312" w:cs="仿宋_GB2312"/>
          <w:bCs/>
          <w:kern w:val="0"/>
          <w:sz w:val="32"/>
          <w:szCs w:val="32"/>
          <w:lang w:eastAsia="zh-CN"/>
        </w:rPr>
        <w:t>社会保障和就业支出</w:t>
      </w:r>
      <w:r>
        <w:rPr>
          <w:rFonts w:hint="eastAsia" w:ascii="仿宋_GB2312" w:eastAsia="仿宋_GB2312" w:cs="仿宋_GB2312"/>
          <w:bCs/>
          <w:kern w:val="0"/>
          <w:sz w:val="32"/>
          <w:szCs w:val="32"/>
        </w:rPr>
        <w:t>（类）</w:t>
      </w:r>
      <w:r>
        <w:rPr>
          <w:rFonts w:hint="eastAsia" w:ascii="仿宋_GB2312" w:eastAsia="仿宋_GB2312" w:cs="仿宋_GB2312"/>
          <w:bCs/>
          <w:kern w:val="0"/>
          <w:sz w:val="32"/>
          <w:szCs w:val="32"/>
          <w:lang w:eastAsia="zh-CN"/>
        </w:rPr>
        <w:t>行政事业单位养老支出</w:t>
      </w:r>
      <w:r>
        <w:rPr>
          <w:rFonts w:hint="eastAsia" w:ascii="仿宋_GB2312" w:eastAsia="仿宋_GB2312" w:cs="仿宋_GB2312"/>
          <w:bCs/>
          <w:kern w:val="0"/>
          <w:sz w:val="32"/>
          <w:szCs w:val="32"/>
        </w:rPr>
        <w:t>（款）</w:t>
      </w:r>
      <w:r>
        <w:rPr>
          <w:rFonts w:hint="eastAsia" w:ascii="仿宋_GB2312" w:eastAsia="仿宋_GB2312" w:cs="仿宋_GB2312"/>
          <w:bCs/>
          <w:kern w:val="0"/>
          <w:sz w:val="32"/>
          <w:szCs w:val="32"/>
          <w:lang w:eastAsia="zh-CN"/>
        </w:rPr>
        <w:t>事业单位离退休</w:t>
      </w:r>
      <w:r>
        <w:rPr>
          <w:rFonts w:hint="eastAsia" w:ascii="仿宋_GB2312" w:eastAsia="仿宋_GB2312" w:cs="仿宋_GB2312"/>
          <w:bCs/>
          <w:kern w:val="0"/>
          <w:sz w:val="32"/>
          <w:szCs w:val="32"/>
        </w:rPr>
        <w:t xml:space="preserve">（项）。年初预算为 </w:t>
      </w:r>
      <w:r>
        <w:rPr>
          <w:rFonts w:hint="eastAsia" w:ascii="仿宋_GB2312" w:eastAsia="仿宋_GB2312" w:cs="仿宋_GB2312"/>
          <w:bCs/>
          <w:kern w:val="0"/>
          <w:sz w:val="32"/>
          <w:szCs w:val="32"/>
          <w:lang w:val="en-US" w:eastAsia="zh-CN"/>
        </w:rPr>
        <w:t>6.45</w:t>
      </w:r>
      <w:r>
        <w:rPr>
          <w:rFonts w:hint="eastAsia" w:ascii="仿宋_GB2312" w:eastAsia="仿宋_GB2312" w:cs="仿宋_GB2312"/>
          <w:bCs/>
          <w:kern w:val="0"/>
          <w:sz w:val="32"/>
          <w:szCs w:val="32"/>
        </w:rPr>
        <w:t xml:space="preserve">万元，支出决算为 </w:t>
      </w:r>
      <w:r>
        <w:rPr>
          <w:rFonts w:hint="eastAsia" w:ascii="仿宋_GB2312" w:eastAsia="仿宋_GB2312" w:cs="仿宋_GB2312"/>
          <w:bCs/>
          <w:kern w:val="0"/>
          <w:sz w:val="32"/>
          <w:szCs w:val="32"/>
          <w:lang w:val="en-US" w:eastAsia="zh-CN"/>
        </w:rPr>
        <w:t>6.45</w:t>
      </w:r>
      <w:r>
        <w:rPr>
          <w:rFonts w:hint="eastAsia" w:ascii="仿宋_GB2312" w:eastAsia="仿宋_GB2312" w:cs="仿宋_GB2312"/>
          <w:bCs/>
          <w:kern w:val="0"/>
          <w:sz w:val="32"/>
          <w:szCs w:val="32"/>
        </w:rPr>
        <w:t xml:space="preserve">万元，完成年初预算的 </w:t>
      </w:r>
      <w:r>
        <w:rPr>
          <w:rFonts w:hint="eastAsia" w:ascii="仿宋_GB2312" w:eastAsia="仿宋_GB2312" w:cs="仿宋_GB2312"/>
          <w:bCs/>
          <w:kern w:val="0"/>
          <w:sz w:val="32"/>
          <w:szCs w:val="32"/>
          <w:lang w:val="en-US" w:eastAsia="zh-CN"/>
        </w:rPr>
        <w:t>100</w:t>
      </w:r>
      <w:r>
        <w:rPr>
          <w:rFonts w:hint="eastAsia" w:ascii="仿宋_GB2312" w:eastAsia="仿宋_GB2312" w:cs="仿宋_GB2312"/>
          <w:bCs/>
          <w:kern w:val="0"/>
          <w:sz w:val="32"/>
          <w:szCs w:val="32"/>
        </w:rPr>
        <w:t xml:space="preserve"> %。 </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lang w:val="en-US" w:eastAsia="zh-CN"/>
        </w:rPr>
        <w:t>3</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社会保障和就业支出</w:t>
      </w:r>
      <w:r>
        <w:rPr>
          <w:rFonts w:hint="eastAsia" w:ascii="仿宋_GB2312" w:eastAsia="仿宋_GB2312" w:cs="仿宋_GB2312"/>
          <w:bCs/>
          <w:kern w:val="0"/>
          <w:sz w:val="32"/>
          <w:szCs w:val="32"/>
        </w:rPr>
        <w:t>（类）</w:t>
      </w:r>
      <w:r>
        <w:rPr>
          <w:rFonts w:hint="eastAsia" w:ascii="仿宋_GB2312" w:eastAsia="仿宋_GB2312" w:cs="仿宋_GB2312"/>
          <w:bCs/>
          <w:kern w:val="0"/>
          <w:sz w:val="32"/>
          <w:szCs w:val="32"/>
          <w:lang w:eastAsia="zh-CN"/>
        </w:rPr>
        <w:t>行政事业单位养老支出</w:t>
      </w:r>
      <w:r>
        <w:rPr>
          <w:rFonts w:hint="eastAsia" w:ascii="仿宋_GB2312" w:eastAsia="仿宋_GB2312" w:cs="仿宋_GB2312"/>
          <w:bCs/>
          <w:kern w:val="0"/>
          <w:sz w:val="32"/>
          <w:szCs w:val="32"/>
        </w:rPr>
        <w:t>（款）</w:t>
      </w:r>
      <w:r>
        <w:rPr>
          <w:rFonts w:hint="eastAsia" w:ascii="仿宋_GB2312" w:eastAsia="仿宋_GB2312" w:cs="仿宋_GB2312"/>
          <w:bCs/>
          <w:kern w:val="0"/>
          <w:sz w:val="32"/>
          <w:szCs w:val="32"/>
          <w:lang w:eastAsia="zh-CN"/>
        </w:rPr>
        <w:t>机关事业单位基本养老保险缴费支出</w:t>
      </w:r>
      <w:r>
        <w:rPr>
          <w:rFonts w:hint="eastAsia" w:ascii="仿宋_GB2312" w:eastAsia="仿宋_GB2312" w:cs="仿宋_GB2312"/>
          <w:bCs/>
          <w:kern w:val="0"/>
          <w:sz w:val="32"/>
          <w:szCs w:val="32"/>
        </w:rPr>
        <w:t xml:space="preserve">（项）。年初预算为 </w:t>
      </w:r>
      <w:r>
        <w:rPr>
          <w:rFonts w:hint="eastAsia" w:ascii="仿宋_GB2312" w:eastAsia="仿宋_GB2312" w:cs="仿宋_GB2312"/>
          <w:bCs/>
          <w:kern w:val="0"/>
          <w:sz w:val="32"/>
          <w:szCs w:val="32"/>
          <w:lang w:val="en-US" w:eastAsia="zh-CN"/>
        </w:rPr>
        <w:t>6.58</w:t>
      </w:r>
      <w:r>
        <w:rPr>
          <w:rFonts w:hint="eastAsia" w:ascii="仿宋_GB2312" w:eastAsia="仿宋_GB2312" w:cs="仿宋_GB2312"/>
          <w:bCs/>
          <w:kern w:val="0"/>
          <w:sz w:val="32"/>
          <w:szCs w:val="32"/>
        </w:rPr>
        <w:t xml:space="preserve">万元，支出决算为 </w:t>
      </w:r>
      <w:r>
        <w:rPr>
          <w:rFonts w:hint="eastAsia" w:ascii="仿宋_GB2312" w:eastAsia="仿宋_GB2312" w:cs="仿宋_GB2312"/>
          <w:bCs/>
          <w:kern w:val="0"/>
          <w:sz w:val="32"/>
          <w:szCs w:val="32"/>
          <w:lang w:val="en-US" w:eastAsia="zh-CN"/>
        </w:rPr>
        <w:t>6.48</w:t>
      </w:r>
      <w:r>
        <w:rPr>
          <w:rFonts w:hint="eastAsia" w:ascii="仿宋_GB2312" w:eastAsia="仿宋_GB2312" w:cs="仿宋_GB2312"/>
          <w:bCs/>
          <w:kern w:val="0"/>
          <w:sz w:val="32"/>
          <w:szCs w:val="32"/>
        </w:rPr>
        <w:t xml:space="preserve">万元，完成年初预算的 </w:t>
      </w:r>
      <w:r>
        <w:rPr>
          <w:rFonts w:hint="eastAsia" w:ascii="仿宋_GB2312" w:eastAsia="仿宋_GB2312" w:cs="仿宋_GB2312"/>
          <w:bCs/>
          <w:kern w:val="0"/>
          <w:sz w:val="32"/>
          <w:szCs w:val="32"/>
          <w:lang w:val="en-US" w:eastAsia="zh-CN"/>
        </w:rPr>
        <w:t>98.48</w:t>
      </w:r>
      <w:r>
        <w:rPr>
          <w:rFonts w:hint="eastAsia" w:ascii="仿宋_GB2312" w:eastAsia="仿宋_GB2312" w:cs="仿宋_GB2312"/>
          <w:bCs/>
          <w:kern w:val="0"/>
          <w:sz w:val="32"/>
          <w:szCs w:val="32"/>
        </w:rPr>
        <w:t xml:space="preserve"> %。决算数小于预算数的主要原因是</w:t>
      </w:r>
      <w:r>
        <w:rPr>
          <w:rFonts w:hint="eastAsia" w:ascii="仿宋_GB2312" w:eastAsia="仿宋_GB2312" w:cs="仿宋_GB2312"/>
          <w:bCs/>
          <w:kern w:val="0"/>
          <w:sz w:val="32"/>
          <w:szCs w:val="32"/>
          <w:lang w:eastAsia="zh-CN"/>
        </w:rPr>
        <w:t>缴费基数没能及时随调资变动</w:t>
      </w:r>
      <w:r>
        <w:rPr>
          <w:rFonts w:hint="eastAsia" w:ascii="仿宋_GB2312" w:eastAsia="仿宋_GB2312" w:cs="仿宋_GB2312"/>
          <w:bCs/>
          <w:kern w:val="0"/>
          <w:sz w:val="32"/>
          <w:szCs w:val="32"/>
        </w:rPr>
        <w:t xml:space="preserve"> 。 </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lang w:val="en-US" w:eastAsia="zh-CN"/>
        </w:rPr>
        <w:t>4</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社会保障和就业支出</w:t>
      </w:r>
      <w:r>
        <w:rPr>
          <w:rFonts w:hint="eastAsia" w:ascii="仿宋_GB2312" w:eastAsia="仿宋_GB2312" w:cs="仿宋_GB2312"/>
          <w:bCs/>
          <w:kern w:val="0"/>
          <w:sz w:val="32"/>
          <w:szCs w:val="32"/>
        </w:rPr>
        <w:t>（类）</w:t>
      </w:r>
      <w:r>
        <w:rPr>
          <w:rFonts w:hint="eastAsia" w:ascii="仿宋_GB2312" w:eastAsia="仿宋_GB2312" w:cs="仿宋_GB2312"/>
          <w:bCs/>
          <w:kern w:val="0"/>
          <w:sz w:val="32"/>
          <w:szCs w:val="32"/>
          <w:lang w:eastAsia="zh-CN"/>
        </w:rPr>
        <w:t>行政事业单位养老支出</w:t>
      </w:r>
      <w:r>
        <w:rPr>
          <w:rFonts w:hint="eastAsia" w:ascii="仿宋_GB2312" w:eastAsia="仿宋_GB2312" w:cs="仿宋_GB2312"/>
          <w:bCs/>
          <w:kern w:val="0"/>
          <w:sz w:val="32"/>
          <w:szCs w:val="32"/>
        </w:rPr>
        <w:t>（款）</w:t>
      </w:r>
      <w:r>
        <w:rPr>
          <w:rFonts w:hint="eastAsia" w:ascii="仿宋_GB2312" w:eastAsia="仿宋_GB2312" w:cs="仿宋_GB2312"/>
          <w:bCs/>
          <w:kern w:val="0"/>
          <w:sz w:val="32"/>
          <w:szCs w:val="32"/>
          <w:lang w:eastAsia="zh-CN"/>
        </w:rPr>
        <w:t>机关事业单位职业年金缴费支出</w:t>
      </w:r>
      <w:r>
        <w:rPr>
          <w:rFonts w:hint="eastAsia" w:ascii="仿宋_GB2312" w:eastAsia="仿宋_GB2312" w:cs="仿宋_GB2312"/>
          <w:bCs/>
          <w:kern w:val="0"/>
          <w:sz w:val="32"/>
          <w:szCs w:val="32"/>
        </w:rPr>
        <w:t xml:space="preserve">（项）。年初预算为 </w:t>
      </w:r>
      <w:r>
        <w:rPr>
          <w:rFonts w:hint="eastAsia" w:ascii="仿宋_GB2312" w:eastAsia="仿宋_GB2312" w:cs="仿宋_GB2312"/>
          <w:bCs/>
          <w:kern w:val="0"/>
          <w:sz w:val="32"/>
          <w:szCs w:val="32"/>
          <w:lang w:val="en-US" w:eastAsia="zh-CN"/>
        </w:rPr>
        <w:t>3.29</w:t>
      </w:r>
      <w:r>
        <w:rPr>
          <w:rFonts w:hint="eastAsia" w:ascii="仿宋_GB2312" w:eastAsia="仿宋_GB2312" w:cs="仿宋_GB2312"/>
          <w:bCs/>
          <w:kern w:val="0"/>
          <w:sz w:val="32"/>
          <w:szCs w:val="32"/>
        </w:rPr>
        <w:t xml:space="preserve">万元，支出决算为 </w:t>
      </w:r>
      <w:r>
        <w:rPr>
          <w:rFonts w:hint="eastAsia" w:ascii="仿宋_GB2312" w:eastAsia="仿宋_GB2312" w:cs="仿宋_GB2312"/>
          <w:bCs/>
          <w:kern w:val="0"/>
          <w:sz w:val="32"/>
          <w:szCs w:val="32"/>
          <w:lang w:val="en-US" w:eastAsia="zh-CN"/>
        </w:rPr>
        <w:t>3.24</w:t>
      </w:r>
      <w:r>
        <w:rPr>
          <w:rFonts w:hint="eastAsia" w:ascii="仿宋_GB2312" w:eastAsia="仿宋_GB2312" w:cs="仿宋_GB2312"/>
          <w:bCs/>
          <w:kern w:val="0"/>
          <w:sz w:val="32"/>
          <w:szCs w:val="32"/>
        </w:rPr>
        <w:t xml:space="preserve">万元，完成年初预算的 </w:t>
      </w:r>
      <w:r>
        <w:rPr>
          <w:rFonts w:hint="eastAsia" w:ascii="仿宋_GB2312" w:eastAsia="仿宋_GB2312" w:cs="仿宋_GB2312"/>
          <w:bCs/>
          <w:kern w:val="0"/>
          <w:sz w:val="32"/>
          <w:szCs w:val="32"/>
          <w:lang w:val="en-US" w:eastAsia="zh-CN"/>
        </w:rPr>
        <w:t>98.48</w:t>
      </w:r>
      <w:r>
        <w:rPr>
          <w:rFonts w:hint="eastAsia" w:ascii="仿宋_GB2312" w:eastAsia="仿宋_GB2312" w:cs="仿宋_GB2312"/>
          <w:bCs/>
          <w:kern w:val="0"/>
          <w:sz w:val="32"/>
          <w:szCs w:val="32"/>
        </w:rPr>
        <w:t xml:space="preserve"> %。决算数小于预算数的主要原因是</w:t>
      </w:r>
      <w:r>
        <w:rPr>
          <w:rFonts w:hint="eastAsia" w:ascii="仿宋_GB2312" w:eastAsia="仿宋_GB2312" w:cs="仿宋_GB2312"/>
          <w:bCs/>
          <w:kern w:val="0"/>
          <w:sz w:val="32"/>
          <w:szCs w:val="32"/>
          <w:lang w:eastAsia="zh-CN"/>
        </w:rPr>
        <w:t>缴费基数没能及时随调资变动</w:t>
      </w:r>
      <w:r>
        <w:rPr>
          <w:rFonts w:hint="eastAsia" w:ascii="仿宋_GB2312" w:eastAsia="仿宋_GB2312" w:cs="仿宋_GB2312"/>
          <w:bCs/>
          <w:kern w:val="0"/>
          <w:sz w:val="32"/>
          <w:szCs w:val="32"/>
        </w:rPr>
        <w:t xml:space="preserve"> 。</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w:t>
      </w:r>
      <w:r>
        <w:rPr>
          <w:rFonts w:hint="eastAsia" w:ascii="仿宋_GB2312" w:eastAsia="仿宋_GB2312" w:cs="仿宋_GB2312"/>
          <w:bCs/>
          <w:kern w:val="0"/>
          <w:sz w:val="32"/>
          <w:szCs w:val="32"/>
          <w:lang w:val="en-US" w:eastAsia="zh-CN"/>
        </w:rPr>
        <w:t>5</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卫生健康支出</w:t>
      </w:r>
      <w:r>
        <w:rPr>
          <w:rFonts w:hint="eastAsia" w:ascii="仿宋_GB2312" w:eastAsia="仿宋_GB2312" w:cs="仿宋_GB2312"/>
          <w:bCs/>
          <w:kern w:val="0"/>
          <w:sz w:val="32"/>
          <w:szCs w:val="32"/>
        </w:rPr>
        <w:t>（类）</w:t>
      </w:r>
      <w:r>
        <w:rPr>
          <w:rFonts w:hint="eastAsia" w:ascii="仿宋_GB2312" w:eastAsia="仿宋_GB2312" w:cs="仿宋_GB2312"/>
          <w:bCs/>
          <w:kern w:val="0"/>
          <w:sz w:val="32"/>
          <w:szCs w:val="32"/>
          <w:lang w:eastAsia="zh-CN"/>
        </w:rPr>
        <w:t>行政事业单位医疗</w:t>
      </w:r>
      <w:r>
        <w:rPr>
          <w:rFonts w:hint="eastAsia" w:ascii="仿宋_GB2312" w:eastAsia="仿宋_GB2312" w:cs="仿宋_GB2312"/>
          <w:bCs/>
          <w:kern w:val="0"/>
          <w:sz w:val="32"/>
          <w:szCs w:val="32"/>
        </w:rPr>
        <w:t>（款）</w:t>
      </w:r>
      <w:r>
        <w:rPr>
          <w:rFonts w:hint="eastAsia" w:ascii="仿宋_GB2312" w:eastAsia="仿宋_GB2312" w:cs="仿宋_GB2312"/>
          <w:bCs/>
          <w:kern w:val="0"/>
          <w:sz w:val="32"/>
          <w:szCs w:val="32"/>
          <w:lang w:eastAsia="zh-CN"/>
        </w:rPr>
        <w:t>事业单位医疗</w:t>
      </w:r>
      <w:r>
        <w:rPr>
          <w:rFonts w:hint="eastAsia" w:ascii="仿宋_GB2312" w:eastAsia="仿宋_GB2312" w:cs="仿宋_GB2312"/>
          <w:bCs/>
          <w:kern w:val="0"/>
          <w:sz w:val="32"/>
          <w:szCs w:val="32"/>
        </w:rPr>
        <w:t xml:space="preserve">（项）。年初预算为 </w:t>
      </w:r>
      <w:r>
        <w:rPr>
          <w:rFonts w:hint="eastAsia" w:ascii="仿宋_GB2312" w:eastAsia="仿宋_GB2312" w:cs="仿宋_GB2312"/>
          <w:bCs/>
          <w:kern w:val="0"/>
          <w:sz w:val="32"/>
          <w:szCs w:val="32"/>
          <w:lang w:val="en-US" w:eastAsia="zh-CN"/>
        </w:rPr>
        <w:t>3.12</w:t>
      </w:r>
      <w:r>
        <w:rPr>
          <w:rFonts w:hint="eastAsia" w:ascii="仿宋_GB2312" w:eastAsia="仿宋_GB2312" w:cs="仿宋_GB2312"/>
          <w:bCs/>
          <w:kern w:val="0"/>
          <w:sz w:val="32"/>
          <w:szCs w:val="32"/>
        </w:rPr>
        <w:t xml:space="preserve">万元，支出决算为 </w:t>
      </w:r>
      <w:r>
        <w:rPr>
          <w:rFonts w:hint="eastAsia" w:ascii="仿宋_GB2312" w:eastAsia="仿宋_GB2312" w:cs="仿宋_GB2312"/>
          <w:bCs/>
          <w:kern w:val="0"/>
          <w:sz w:val="32"/>
          <w:szCs w:val="32"/>
          <w:lang w:val="en-US" w:eastAsia="zh-CN"/>
        </w:rPr>
        <w:t>2.95</w:t>
      </w:r>
      <w:r>
        <w:rPr>
          <w:rFonts w:hint="eastAsia" w:ascii="仿宋_GB2312" w:eastAsia="仿宋_GB2312" w:cs="仿宋_GB2312"/>
          <w:bCs/>
          <w:kern w:val="0"/>
          <w:sz w:val="32"/>
          <w:szCs w:val="32"/>
        </w:rPr>
        <w:t xml:space="preserve">万元，完成年初预算的 </w:t>
      </w:r>
      <w:r>
        <w:rPr>
          <w:rFonts w:hint="eastAsia" w:ascii="仿宋_GB2312" w:eastAsia="仿宋_GB2312" w:cs="仿宋_GB2312"/>
          <w:bCs/>
          <w:kern w:val="0"/>
          <w:sz w:val="32"/>
          <w:szCs w:val="32"/>
          <w:lang w:val="en-US" w:eastAsia="zh-CN"/>
        </w:rPr>
        <w:t>94.55</w:t>
      </w:r>
      <w:r>
        <w:rPr>
          <w:rFonts w:hint="eastAsia" w:ascii="仿宋_GB2312" w:eastAsia="仿宋_GB2312" w:cs="仿宋_GB2312"/>
          <w:bCs/>
          <w:kern w:val="0"/>
          <w:sz w:val="32"/>
          <w:szCs w:val="32"/>
        </w:rPr>
        <w:t>%。决算数小于预算数的主要原因是</w:t>
      </w:r>
      <w:r>
        <w:rPr>
          <w:rFonts w:hint="eastAsia" w:ascii="仿宋_GB2312" w:eastAsia="仿宋_GB2312" w:cs="仿宋_GB2312"/>
          <w:bCs/>
          <w:kern w:val="0"/>
          <w:sz w:val="32"/>
          <w:szCs w:val="32"/>
          <w:lang w:eastAsia="zh-CN"/>
        </w:rPr>
        <w:t>缴费基数没能及时随调资变动</w:t>
      </w:r>
      <w:r>
        <w:rPr>
          <w:rFonts w:hint="eastAsia" w:ascii="仿宋_GB2312" w:eastAsia="仿宋_GB2312" w:cs="仿宋_GB2312"/>
          <w:bCs/>
          <w:kern w:val="0"/>
          <w:sz w:val="32"/>
          <w:szCs w:val="32"/>
        </w:rPr>
        <w:t xml:space="preserve"> 。 </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lang w:val="en-US" w:eastAsia="zh-CN"/>
        </w:rPr>
        <w:t>6</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住房保障支出</w:t>
      </w:r>
      <w:r>
        <w:rPr>
          <w:rFonts w:hint="eastAsia" w:ascii="仿宋_GB2312" w:eastAsia="仿宋_GB2312" w:cs="仿宋_GB2312"/>
          <w:bCs/>
          <w:kern w:val="0"/>
          <w:sz w:val="32"/>
          <w:szCs w:val="32"/>
        </w:rPr>
        <w:t>（类）</w:t>
      </w:r>
      <w:r>
        <w:rPr>
          <w:rFonts w:hint="eastAsia" w:ascii="仿宋_GB2312" w:eastAsia="仿宋_GB2312" w:cs="仿宋_GB2312"/>
          <w:bCs/>
          <w:kern w:val="0"/>
          <w:sz w:val="32"/>
          <w:szCs w:val="32"/>
          <w:lang w:eastAsia="zh-CN"/>
        </w:rPr>
        <w:t>住房改革支出</w:t>
      </w:r>
      <w:r>
        <w:rPr>
          <w:rFonts w:hint="eastAsia" w:ascii="仿宋_GB2312" w:eastAsia="仿宋_GB2312" w:cs="仿宋_GB2312"/>
          <w:bCs/>
          <w:kern w:val="0"/>
          <w:sz w:val="32"/>
          <w:szCs w:val="32"/>
        </w:rPr>
        <w:t>（款）</w:t>
      </w:r>
      <w:r>
        <w:rPr>
          <w:rFonts w:hint="eastAsia" w:ascii="仿宋_GB2312" w:eastAsia="仿宋_GB2312" w:cs="仿宋_GB2312"/>
          <w:bCs/>
          <w:kern w:val="0"/>
          <w:sz w:val="32"/>
          <w:szCs w:val="32"/>
          <w:lang w:eastAsia="zh-CN"/>
        </w:rPr>
        <w:t>住房公积金</w:t>
      </w:r>
      <w:r>
        <w:rPr>
          <w:rFonts w:hint="eastAsia" w:ascii="仿宋_GB2312" w:eastAsia="仿宋_GB2312" w:cs="仿宋_GB2312"/>
          <w:bCs/>
          <w:kern w:val="0"/>
          <w:sz w:val="32"/>
          <w:szCs w:val="32"/>
        </w:rPr>
        <w:t xml:space="preserve">（项）。年初预算为 </w:t>
      </w:r>
      <w:r>
        <w:rPr>
          <w:rFonts w:hint="eastAsia" w:ascii="仿宋_GB2312" w:eastAsia="仿宋_GB2312" w:cs="仿宋_GB2312"/>
          <w:bCs/>
          <w:kern w:val="0"/>
          <w:sz w:val="32"/>
          <w:szCs w:val="32"/>
          <w:lang w:val="en-US" w:eastAsia="zh-CN"/>
        </w:rPr>
        <w:t>4.94</w:t>
      </w:r>
      <w:r>
        <w:rPr>
          <w:rFonts w:hint="eastAsia" w:ascii="仿宋_GB2312" w:eastAsia="仿宋_GB2312" w:cs="仿宋_GB2312"/>
          <w:bCs/>
          <w:kern w:val="0"/>
          <w:sz w:val="32"/>
          <w:szCs w:val="32"/>
        </w:rPr>
        <w:t xml:space="preserve">万元，支出决算为 </w:t>
      </w:r>
      <w:r>
        <w:rPr>
          <w:rFonts w:hint="eastAsia" w:ascii="仿宋_GB2312" w:eastAsia="仿宋_GB2312" w:cs="仿宋_GB2312"/>
          <w:bCs/>
          <w:kern w:val="0"/>
          <w:sz w:val="32"/>
          <w:szCs w:val="32"/>
          <w:lang w:val="en-US" w:eastAsia="zh-CN"/>
        </w:rPr>
        <w:t>5.00</w:t>
      </w:r>
      <w:r>
        <w:rPr>
          <w:rFonts w:hint="eastAsia" w:ascii="仿宋_GB2312" w:eastAsia="仿宋_GB2312" w:cs="仿宋_GB2312"/>
          <w:bCs/>
          <w:kern w:val="0"/>
          <w:sz w:val="32"/>
          <w:szCs w:val="32"/>
        </w:rPr>
        <w:t xml:space="preserve">万元，完成年初预算的 </w:t>
      </w:r>
      <w:r>
        <w:rPr>
          <w:rFonts w:hint="eastAsia" w:ascii="仿宋_GB2312" w:eastAsia="仿宋_GB2312" w:cs="仿宋_GB2312"/>
          <w:bCs/>
          <w:kern w:val="0"/>
          <w:sz w:val="32"/>
          <w:szCs w:val="32"/>
          <w:lang w:val="en-US" w:eastAsia="zh-CN"/>
        </w:rPr>
        <w:t>101.21</w:t>
      </w:r>
      <w:r>
        <w:rPr>
          <w:rFonts w:hint="eastAsia" w:ascii="仿宋_GB2312" w:eastAsia="仿宋_GB2312" w:cs="仿宋_GB2312"/>
          <w:bCs/>
          <w:kern w:val="0"/>
          <w:sz w:val="32"/>
          <w:szCs w:val="32"/>
        </w:rPr>
        <w:t xml:space="preserve"> %。决算数</w:t>
      </w:r>
      <w:r>
        <w:rPr>
          <w:rFonts w:hint="eastAsia" w:ascii="仿宋_GB2312" w:eastAsia="仿宋_GB2312" w:cs="仿宋_GB2312"/>
          <w:bCs/>
          <w:kern w:val="0"/>
          <w:sz w:val="32"/>
          <w:szCs w:val="32"/>
          <w:lang w:eastAsia="zh-CN"/>
        </w:rPr>
        <w:t>大</w:t>
      </w:r>
      <w:r>
        <w:rPr>
          <w:rFonts w:hint="eastAsia" w:ascii="仿宋_GB2312" w:eastAsia="仿宋_GB2312" w:cs="仿宋_GB2312"/>
          <w:bCs/>
          <w:kern w:val="0"/>
          <w:sz w:val="32"/>
          <w:szCs w:val="32"/>
        </w:rPr>
        <w:t xml:space="preserve">于预算数的主要原因是 </w:t>
      </w:r>
      <w:r>
        <w:rPr>
          <w:rFonts w:hint="eastAsia" w:ascii="仿宋_GB2312" w:eastAsia="仿宋_GB2312" w:cs="仿宋_GB2312"/>
          <w:bCs/>
          <w:kern w:val="0"/>
          <w:sz w:val="32"/>
          <w:szCs w:val="32"/>
          <w:lang w:eastAsia="zh-CN"/>
        </w:rPr>
        <w:t>年度调资。</w:t>
      </w:r>
    </w:p>
    <w:p>
      <w:pPr>
        <w:autoSpaceDE w:val="0"/>
        <w:autoSpaceDN w:val="0"/>
        <w:adjustRightInd w:val="0"/>
        <w:spacing w:line="580" w:lineRule="exact"/>
        <w:jc w:val="left"/>
        <w:rPr>
          <w:rFonts w:ascii="仿宋_GB2312" w:eastAsia="仿宋_GB2312" w:cs="仿宋_GB2312"/>
          <w:b/>
          <w:kern w:val="0"/>
          <w:sz w:val="32"/>
          <w:szCs w:val="32"/>
        </w:rPr>
      </w:pPr>
      <w:r>
        <w:rPr>
          <w:rFonts w:hint="eastAsia" w:ascii="仿宋_GB2312" w:eastAsia="仿宋_GB2312" w:cs="仿宋_GB2312"/>
          <w:bCs/>
          <w:kern w:val="0"/>
          <w:sz w:val="32"/>
          <w:szCs w:val="32"/>
        </w:rPr>
        <w:t>六、</w:t>
      </w:r>
      <w:r>
        <w:rPr>
          <w:rFonts w:hint="eastAsia" w:ascii="仿宋_GB2312" w:eastAsia="仿宋_GB2312" w:cs="仿宋_GB2312"/>
          <w:b/>
          <w:kern w:val="0"/>
          <w:sz w:val="32"/>
          <w:szCs w:val="32"/>
        </w:rPr>
        <w:t>2020年度一般公共预算财政拨款基本支出决算情况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2020年度财政拨款基本支出</w:t>
      </w:r>
      <w:r>
        <w:rPr>
          <w:rFonts w:hint="eastAsia" w:ascii="仿宋_GB2312" w:eastAsia="仿宋_GB2312" w:cs="仿宋_GB2312"/>
          <w:bCs/>
          <w:kern w:val="0"/>
          <w:sz w:val="32"/>
          <w:szCs w:val="32"/>
          <w:lang w:val="en-US" w:eastAsia="zh-CN"/>
        </w:rPr>
        <w:t>73.32</w:t>
      </w:r>
      <w:r>
        <w:rPr>
          <w:rFonts w:hint="eastAsia" w:ascii="仿宋_GB2312" w:eastAsia="仿宋_GB2312" w:cs="仿宋_GB2312"/>
          <w:bCs/>
          <w:kern w:val="0"/>
          <w:sz w:val="32"/>
          <w:szCs w:val="32"/>
        </w:rPr>
        <w:t>万元，其中：</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人员经费</w:t>
      </w:r>
      <w:r>
        <w:rPr>
          <w:rFonts w:hint="eastAsia" w:ascii="仿宋_GB2312" w:eastAsia="仿宋_GB2312" w:cs="仿宋_GB2312"/>
          <w:bCs/>
          <w:kern w:val="0"/>
          <w:sz w:val="32"/>
          <w:szCs w:val="32"/>
          <w:lang w:val="en-US" w:eastAsia="zh-CN"/>
        </w:rPr>
        <w:t>67.65</w:t>
      </w:r>
      <w:r>
        <w:rPr>
          <w:rFonts w:hint="eastAsia" w:ascii="仿宋_GB2312" w:eastAsia="仿宋_GB2312" w:cs="仿宋_GB2312"/>
          <w:bCs/>
          <w:kern w:val="0"/>
          <w:sz w:val="32"/>
          <w:szCs w:val="32"/>
        </w:rPr>
        <w:t>万元，主要包括：基本工资、津贴补贴、 奖金、伙食补助费、绩效工资、机关事业单位基本养老保险缴费、职业年金缴费、其他社会保障缴费、退休费、生活补助、住房公积金；</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rPr>
        <w:t>公用经费</w:t>
      </w:r>
      <w:r>
        <w:rPr>
          <w:rFonts w:hint="eastAsia" w:ascii="仿宋_GB2312" w:eastAsia="仿宋_GB2312" w:cs="仿宋_GB2312"/>
          <w:bCs/>
          <w:kern w:val="0"/>
          <w:sz w:val="32"/>
          <w:szCs w:val="32"/>
          <w:lang w:val="en-US" w:eastAsia="zh-CN"/>
        </w:rPr>
        <w:t>5.67</w:t>
      </w:r>
      <w:r>
        <w:rPr>
          <w:rFonts w:hint="eastAsia" w:ascii="仿宋_GB2312" w:eastAsia="仿宋_GB2312" w:cs="仿宋_GB2312"/>
          <w:bCs/>
          <w:kern w:val="0"/>
          <w:sz w:val="32"/>
          <w:szCs w:val="32"/>
        </w:rPr>
        <w:t>万元，主要包括：办公费、印刷费、水费、电费、邮电费、物业管理费、差旅费、维 修（护）费、会议费、培训费、工会经费、其他商品和服务支出</w:t>
      </w:r>
      <w:r>
        <w:rPr>
          <w:rFonts w:hint="eastAsia" w:ascii="仿宋_GB2312" w:eastAsia="仿宋_GB2312" w:cs="仿宋_GB2312"/>
          <w:bCs/>
          <w:kern w:val="0"/>
          <w:sz w:val="32"/>
          <w:szCs w:val="32"/>
          <w:lang w:eastAsia="zh-CN"/>
        </w:rPr>
        <w:t>。</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七、</w:t>
      </w:r>
      <w:r>
        <w:rPr>
          <w:rFonts w:hint="eastAsia" w:ascii="仿宋_GB2312" w:eastAsia="仿宋_GB2312" w:cs="仿宋_GB2312"/>
          <w:b/>
          <w:kern w:val="0"/>
          <w:sz w:val="32"/>
          <w:szCs w:val="32"/>
        </w:rPr>
        <w:t>2020 年度一般公共预算财政拨款“三公” 经费支出决算情况</w:t>
      </w:r>
      <w:r>
        <w:rPr>
          <w:rFonts w:hint="eastAsia" w:ascii="仿宋_GB2312" w:eastAsia="仿宋_GB2312" w:cs="仿宋_GB2312"/>
          <w:bCs/>
          <w:kern w:val="0"/>
          <w:sz w:val="32"/>
          <w:szCs w:val="32"/>
        </w:rPr>
        <w:t xml:space="preserve"> </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（一）“三公”经费财政拨款支出决算总体情况 </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rPr>
        <w:t xml:space="preserve">2020 年度“三公”经费财政拨款支出预算为 </w:t>
      </w:r>
      <w:r>
        <w:rPr>
          <w:rFonts w:hint="eastAsia" w:ascii="仿宋_GB2312" w:eastAsia="仿宋_GB2312" w:cs="仿宋_GB2312"/>
          <w:bCs/>
          <w:kern w:val="0"/>
          <w:sz w:val="32"/>
          <w:szCs w:val="32"/>
          <w:lang w:val="en-US" w:eastAsia="zh-CN"/>
        </w:rPr>
        <w:t>0.14</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万元，完成预算的</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%，其中：因公出国（境）费支出决算为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万元，完成预算的</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%；公务用车购置及运行费支出决算为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万元，完成预算的</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%；公务接待费支出决算为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万元，完成预算的</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%。2020年度“三公”经费支出决算数小于预算数的主要原因是认真贯彻落实中央“八项规定”精神和厉行节约要求，进一步从严控制“三公”经费开支，全年实际支出比预算有所节约</w:t>
      </w:r>
      <w:r>
        <w:rPr>
          <w:rFonts w:hint="eastAsia" w:ascii="仿宋_GB2312" w:eastAsia="仿宋_GB2312" w:cs="仿宋_GB2312"/>
          <w:bCs/>
          <w:kern w:val="0"/>
          <w:sz w:val="32"/>
          <w:szCs w:val="32"/>
          <w:lang w:eastAsia="zh-CN"/>
        </w:rPr>
        <w:t>。</w:t>
      </w:r>
    </w:p>
    <w:p>
      <w:pPr>
        <w:autoSpaceDE w:val="0"/>
        <w:autoSpaceDN w:val="0"/>
        <w:adjustRightInd w:val="0"/>
        <w:spacing w:line="580" w:lineRule="exact"/>
        <w:ind w:firstLine="640" w:firstLineChars="200"/>
        <w:jc w:val="left"/>
        <w:rPr>
          <w:rFonts w:hint="default" w:ascii="仿宋_GB2312" w:eastAsia="仿宋_GB2312" w:cs="仿宋_GB2312"/>
          <w:bCs/>
          <w:kern w:val="0"/>
          <w:sz w:val="32"/>
          <w:szCs w:val="32"/>
          <w:lang w:val="en-US" w:eastAsia="zh-CN"/>
        </w:rPr>
      </w:pPr>
      <w:r>
        <w:rPr>
          <w:rFonts w:hint="eastAsia" w:ascii="仿宋_GB2312" w:eastAsia="仿宋_GB2312" w:cs="仿宋_GB2312"/>
          <w:bCs/>
          <w:kern w:val="0"/>
          <w:sz w:val="32"/>
          <w:szCs w:val="32"/>
          <w:lang w:eastAsia="zh-CN"/>
        </w:rPr>
        <w:t>由于本单位</w:t>
      </w:r>
      <w:r>
        <w:rPr>
          <w:rFonts w:hint="eastAsia" w:ascii="仿宋_GB2312" w:eastAsia="仿宋_GB2312" w:cs="仿宋_GB2312"/>
          <w:bCs/>
          <w:kern w:val="0"/>
          <w:sz w:val="32"/>
          <w:szCs w:val="32"/>
          <w:lang w:val="en-US" w:eastAsia="zh-CN"/>
        </w:rPr>
        <w:t>2019年为自收自支事业单位，机构改革，7月后调整为全额拨款事业单位，财政从2020年才开始拨款，所以无法与2019年财政数据进行比较。</w:t>
      </w:r>
    </w:p>
    <w:p>
      <w:pPr>
        <w:autoSpaceDE w:val="0"/>
        <w:autoSpaceDN w:val="0"/>
        <w:adjustRightInd w:val="0"/>
        <w:spacing w:line="580" w:lineRule="exact"/>
        <w:ind w:firstLine="960" w:firstLineChars="300"/>
        <w:jc w:val="left"/>
        <w:rPr>
          <w:rFonts w:ascii="仿宋_GB2312" w:eastAsia="仿宋_GB2312" w:cs="仿宋_GB2312"/>
          <w:bCs/>
          <w:kern w:val="0"/>
          <w:sz w:val="32"/>
          <w:szCs w:val="32"/>
        </w:rPr>
      </w:pPr>
      <w:r>
        <w:rPr>
          <w:rFonts w:hint="eastAsia" w:ascii="仿宋_GB2312" w:eastAsia="仿宋_GB2312" w:cs="仿宋_GB2312"/>
          <w:bCs/>
          <w:kern w:val="0"/>
          <w:sz w:val="32"/>
          <w:szCs w:val="32"/>
        </w:rPr>
        <w:t>（二）“三公”经费财政拨款支出决算具体情况</w:t>
      </w:r>
    </w:p>
    <w:p>
      <w:pPr>
        <w:autoSpaceDE w:val="0"/>
        <w:autoSpaceDN w:val="0"/>
        <w:adjustRightInd w:val="0"/>
        <w:spacing w:line="580" w:lineRule="exact"/>
        <w:jc w:val="left"/>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rPr>
        <w:t xml:space="preserve">     2020年度“三公”经费财政拨款支出决算中，因公出国（境）费支出决算</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%；公务用车购置及运行费支出决算</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%；公务接待费支出决算</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rPr>
        <w:t>占</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八、</w:t>
      </w:r>
      <w:r>
        <w:rPr>
          <w:rFonts w:hint="eastAsia" w:ascii="仿宋_GB2312" w:eastAsia="仿宋_GB2312" w:cs="仿宋_GB2312"/>
          <w:b/>
          <w:kern w:val="0"/>
          <w:sz w:val="32"/>
          <w:szCs w:val="32"/>
        </w:rPr>
        <w:t xml:space="preserve">2020 年度政府性基金预算财政拨款收入支出决算情况说明 </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本部门2020年度政府基金预算财政拨款收、支总决算</w:t>
      </w:r>
      <w:bookmarkStart w:id="0" w:name="_GoBack"/>
      <w:bookmarkEnd w:id="0"/>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w:t>
      </w:r>
    </w:p>
    <w:p>
      <w:pPr>
        <w:numPr>
          <w:ilvl w:val="0"/>
          <w:numId w:val="1"/>
        </w:numPr>
        <w:autoSpaceDE w:val="0"/>
        <w:autoSpaceDN w:val="0"/>
        <w:adjustRightInd w:val="0"/>
        <w:spacing w:line="580" w:lineRule="exact"/>
        <w:ind w:left="-13" w:leftChars="0" w:firstLine="643" w:firstLineChars="0"/>
        <w:jc w:val="left"/>
        <w:rPr>
          <w:rFonts w:hint="eastAsia" w:ascii="仿宋_GB2312" w:eastAsia="仿宋_GB2312" w:cs="仿宋_GB2312"/>
          <w:b/>
          <w:kern w:val="0"/>
          <w:sz w:val="32"/>
          <w:szCs w:val="32"/>
          <w:highlight w:val="none"/>
          <w:lang w:eastAsia="zh-CN"/>
        </w:rPr>
      </w:pPr>
      <w:r>
        <w:rPr>
          <w:rFonts w:hint="eastAsia" w:ascii="仿宋_GB2312" w:eastAsia="仿宋_GB2312" w:cs="仿宋_GB2312"/>
          <w:b/>
          <w:kern w:val="0"/>
          <w:sz w:val="32"/>
          <w:szCs w:val="32"/>
          <w:highlight w:val="none"/>
          <w:lang w:eastAsia="zh-CN"/>
        </w:rPr>
        <w:t>国有资本经营预算财政拨款支出情况说明</w:t>
      </w:r>
    </w:p>
    <w:p>
      <w:pPr>
        <w:numPr>
          <w:ilvl w:val="0"/>
          <w:numId w:val="0"/>
        </w:numPr>
        <w:autoSpaceDE w:val="0"/>
        <w:autoSpaceDN w:val="0"/>
        <w:adjustRightInd w:val="0"/>
        <w:spacing w:line="580" w:lineRule="exact"/>
        <w:jc w:val="left"/>
        <w:rPr>
          <w:rFonts w:hint="eastAsia" w:ascii="仿宋_GB2312" w:eastAsia="仿宋_GB2312" w:cs="仿宋_GB2312"/>
          <w:b w:val="0"/>
          <w:bCs/>
          <w:kern w:val="0"/>
          <w:sz w:val="32"/>
          <w:szCs w:val="32"/>
          <w:highlight w:val="yellow"/>
          <w:lang w:val="en-US" w:eastAsia="zh-CN"/>
        </w:rPr>
      </w:pPr>
      <w:r>
        <w:rPr>
          <w:rFonts w:hint="eastAsia" w:ascii="仿宋_GB2312" w:eastAsia="仿宋_GB2312" w:cs="仿宋_GB2312"/>
          <w:b/>
          <w:kern w:val="0"/>
          <w:sz w:val="32"/>
          <w:szCs w:val="32"/>
          <w:highlight w:val="none"/>
          <w:lang w:val="en-US" w:eastAsia="zh-CN"/>
        </w:rPr>
        <w:t xml:space="preserve">      </w:t>
      </w:r>
      <w:r>
        <w:rPr>
          <w:rFonts w:hint="eastAsia" w:ascii="仿宋_GB2312" w:eastAsia="仿宋_GB2312" w:cs="仿宋_GB2312"/>
          <w:b w:val="0"/>
          <w:bCs/>
          <w:kern w:val="0"/>
          <w:sz w:val="32"/>
          <w:szCs w:val="32"/>
          <w:highlight w:val="none"/>
          <w:lang w:val="en-US" w:eastAsia="zh-CN"/>
        </w:rPr>
        <w:t>2020年度国有资本经营预算财政拨款本年支出0万元。</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eastAsia="仿宋_GB2312"/>
          <w:b/>
          <w:kern w:val="0"/>
          <w:sz w:val="32"/>
          <w:szCs w:val="32"/>
          <w:lang w:eastAsia="zh-CN"/>
        </w:rPr>
        <w:t>十、</w:t>
      </w:r>
      <w:r>
        <w:rPr>
          <w:rFonts w:hint="eastAsia" w:eastAsia="仿宋_GB2312"/>
          <w:b/>
          <w:kern w:val="0"/>
          <w:sz w:val="32"/>
          <w:szCs w:val="32"/>
        </w:rPr>
        <w:t>2020</w:t>
      </w:r>
      <w:r>
        <w:rPr>
          <w:rFonts w:hint="eastAsia" w:ascii="仿宋_GB2312" w:eastAsia="仿宋_GB2312" w:cs="仿宋_GB2312"/>
          <w:b/>
          <w:kern w:val="0"/>
          <w:sz w:val="32"/>
          <w:szCs w:val="32"/>
        </w:rPr>
        <w:t xml:space="preserve"> 年度预算绩效情况说明</w:t>
      </w:r>
    </w:p>
    <w:p>
      <w:pPr>
        <w:numPr>
          <w:ilvl w:val="0"/>
          <w:numId w:val="2"/>
        </w:num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绩效管理工作开展情况</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w:t>
      </w:r>
      <w:r>
        <w:rPr>
          <w:rFonts w:hint="eastAsia" w:ascii="仿宋_GB2312" w:eastAsia="仿宋_GB2312" w:cs="仿宋_GB2312"/>
          <w:bCs/>
          <w:kern w:val="0"/>
          <w:sz w:val="32"/>
          <w:szCs w:val="32"/>
          <w:lang w:eastAsia="zh-CN"/>
        </w:rPr>
        <w:t>无项目绩效。</w:t>
      </w:r>
      <w:r>
        <w:rPr>
          <w:rFonts w:hint="eastAsia" w:ascii="仿宋_GB2312" w:eastAsia="仿宋_GB2312" w:cs="仿宋_GB2312"/>
          <w:bCs/>
          <w:kern w:val="0"/>
          <w:sz w:val="32"/>
          <w:szCs w:val="32"/>
        </w:rPr>
        <w:t xml:space="preserve"> </w:t>
      </w:r>
    </w:p>
    <w:p>
      <w:pPr>
        <w:autoSpaceDE w:val="0"/>
        <w:autoSpaceDN w:val="0"/>
        <w:adjustRightInd w:val="0"/>
        <w:spacing w:line="580" w:lineRule="exact"/>
        <w:ind w:firstLine="640" w:firstLineChars="200"/>
        <w:jc w:val="left"/>
        <w:rPr>
          <w:rFonts w:ascii="仿宋_GB2312" w:eastAsia="仿宋_GB2312" w:cs="仿宋_GB2312"/>
          <w:kern w:val="0"/>
          <w:sz w:val="32"/>
          <w:szCs w:val="32"/>
        </w:rPr>
      </w:pPr>
      <w:r>
        <w:rPr>
          <w:rFonts w:hint="eastAsia" w:ascii="仿宋_GB2312" w:eastAsia="仿宋_GB2312" w:cs="仿宋_GB2312"/>
          <w:bCs/>
          <w:kern w:val="0"/>
          <w:sz w:val="32"/>
          <w:szCs w:val="32"/>
        </w:rPr>
        <w:t>（二）部门决算中项目绩效自评结果。</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lang w:eastAsia="zh-CN"/>
        </w:rPr>
        <w:t>无项目绩效。</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十</w:t>
      </w:r>
      <w:r>
        <w:rPr>
          <w:rFonts w:hint="eastAsia" w:ascii="仿宋_GB2312" w:eastAsia="仿宋_GB2312" w:cs="仿宋_GB2312"/>
          <w:b/>
          <w:kern w:val="0"/>
          <w:sz w:val="32"/>
          <w:szCs w:val="32"/>
          <w:lang w:eastAsia="zh-CN"/>
        </w:rPr>
        <w:t>一</w:t>
      </w:r>
      <w:r>
        <w:rPr>
          <w:rFonts w:hint="eastAsia" w:ascii="仿宋_GB2312" w:eastAsia="仿宋_GB2312" w:cs="仿宋_GB2312"/>
          <w:b/>
          <w:kern w:val="0"/>
          <w:sz w:val="32"/>
          <w:szCs w:val="32"/>
        </w:rPr>
        <w:t>、其他重要事项的情况</w:t>
      </w:r>
    </w:p>
    <w:p>
      <w:pPr>
        <w:autoSpaceDE w:val="0"/>
        <w:autoSpaceDN w:val="0"/>
        <w:adjustRightInd w:val="0"/>
        <w:spacing w:line="58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（一）机关运行经费支出情况。2020年度部门机关运行经费支出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w:t>
      </w:r>
    </w:p>
    <w:p>
      <w:pPr>
        <w:autoSpaceDE w:val="0"/>
        <w:autoSpaceDN w:val="0"/>
        <w:adjustRightInd w:val="0"/>
        <w:spacing w:line="58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（二）政府采购支出情况。2020年度部门政府采购支出总额</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w:t>
      </w:r>
    </w:p>
    <w:p>
      <w:pPr>
        <w:autoSpaceDE w:val="0"/>
        <w:autoSpaceDN w:val="0"/>
        <w:adjustRightInd w:val="0"/>
        <w:spacing w:line="580" w:lineRule="exact"/>
        <w:ind w:firstLine="627" w:firstLineChars="196"/>
        <w:jc w:val="left"/>
        <w:rPr>
          <w:rFonts w:ascii="仿宋_GB2312" w:eastAsia="仿宋_GB2312" w:cs="仿宋_GB2312"/>
          <w:kern w:val="0"/>
          <w:sz w:val="32"/>
          <w:szCs w:val="32"/>
        </w:rPr>
      </w:pPr>
      <w:r>
        <w:rPr>
          <w:rFonts w:hint="eastAsia" w:ascii="仿宋_GB2312" w:eastAsia="仿宋_GB2312" w:cs="仿宋_GB2312"/>
          <w:kern w:val="0"/>
          <w:sz w:val="32"/>
          <w:szCs w:val="32"/>
        </w:rPr>
        <w:t>（三）国有资产占用情况。截至年末部门共有车辆</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 xml:space="preserve">辆。 </w:t>
      </w:r>
    </w:p>
    <w:p>
      <w:pPr>
        <w:spacing w:line="580" w:lineRule="exact"/>
        <w:ind w:firstLine="645"/>
        <w:rPr>
          <w:rFonts w:ascii="仿宋_GB2312" w:eastAsia="仿宋_GB2312"/>
          <w:b/>
          <w:sz w:val="32"/>
          <w:szCs w:val="32"/>
        </w:rPr>
      </w:pPr>
      <w:r>
        <w:rPr>
          <w:rFonts w:hint="eastAsia" w:ascii="仿宋_GB2312" w:eastAsia="仿宋_GB2312"/>
          <w:b/>
          <w:sz w:val="32"/>
          <w:szCs w:val="32"/>
        </w:rPr>
        <w:t>第四部分：名词解释</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财政拨款收入：指市本级财政当年拨付的资金。</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事业收入：指事业单位开展专业活动用辅助活动所取得的收入。如：......</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经营收入：指事业单位在专业业务活动及辅助活动之外开展非独立核算经营活动取得的收入。</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其他收入：指除上述“财政拨款收入”、“事业收入”、“经营收入”等以外的收入。主要是：......</w:t>
      </w:r>
    </w:p>
    <w:p>
      <w:pPr>
        <w:numPr>
          <w:ilvl w:val="0"/>
          <w:numId w:val="3"/>
        </w:numPr>
        <w:spacing w:line="580" w:lineRule="exact"/>
        <w:ind w:firstLine="645"/>
        <w:rPr>
          <w:rFonts w:ascii="仿宋_GB2312" w:eastAsia="仿宋_GB2312"/>
          <w:bCs/>
          <w:sz w:val="32"/>
          <w:szCs w:val="32"/>
        </w:rPr>
      </w:pPr>
      <w:r>
        <w:rPr>
          <w:rFonts w:hint="eastAsia" w:ascii="仿宋_GB2312" w:eastAsia="仿宋_GB2312"/>
          <w:sz w:val="32"/>
          <w:szCs w:val="32"/>
        </w:rPr>
        <w:t>使用非财政拨款结余</w:t>
      </w:r>
      <w:r>
        <w:rPr>
          <w:rFonts w:hint="eastAsia" w:ascii="仿宋_GB2312" w:eastAsia="仿宋_GB2312"/>
          <w:bCs/>
          <w:sz w:val="32"/>
          <w:szCs w:val="32"/>
        </w:rPr>
        <w:t>：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年初结转和结余：指以前年度尚未完成、结转到本年按规定继续使用的资金。</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结余分配：指事业单位按规定提取的职工福利基金、事业基金和缴纳的所得税，以及建设单位按规定应交回的基本建设竣工项目结余资金。</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年末结转和结余：指本年度或以前年度预算安排、因客观条件发生变化无法按原计划实施，需延迟到以后年度按有关规定继续使用的资金。</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基本支出：指为保障机构正常运转、完成日常工作任务而发生的人员支出和公用支出。</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项目支出：指在基本支出之外为完成特定行政任务和事业发展目标所发生的支出。</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经营支出：指事业单位在专业业务活动及其辅助活动之外开展非独立核算经营活动发生的支出。</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三公”经费：纳入市本级财政预决算管理的“三公”经费，是指市本级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机关运行经费：为保障行政单位（含参照公务员法管理的事业）运行用于购买货物和服务的各项资金，包括办公及印刷费、邮电费、差旅费、会议费、福利费、日常维修费、专用材料及一般设备购置费、办公用房物业管理费、公务用车运行维护费以及其他费用。</w:t>
      </w:r>
    </w:p>
    <w:p>
      <w:pPr>
        <w:autoSpaceDE w:val="0"/>
        <w:autoSpaceDN w:val="0"/>
        <w:adjustRightInd w:val="0"/>
        <w:spacing w:line="560" w:lineRule="exact"/>
        <w:ind w:firstLine="627" w:firstLineChars="196"/>
        <w:jc w:val="left"/>
        <w:rPr>
          <w:rFonts w:ascii="仿宋_GB2312" w:eastAsia="仿宋_GB2312" w:cs="仿宋_GB2312"/>
          <w:kern w:val="0"/>
          <w:sz w:val="32"/>
          <w:szCs w:val="32"/>
        </w:rPr>
      </w:pPr>
    </w:p>
    <w:p/>
    <w:sectPr>
      <w:headerReference r:id="rId3" w:type="default"/>
      <w:footerReference r:id="rId4" w:type="default"/>
      <w:pgSz w:w="11906" w:h="16838"/>
      <w:pgMar w:top="1440" w:right="1797" w:bottom="1440" w:left="179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ArialUnicodeMS">
    <w:altName w:val="宋体"/>
    <w:panose1 w:val="00000000000000000000"/>
    <w:charset w:val="86"/>
    <w:family w:val="auto"/>
    <w:pitch w:val="default"/>
    <w:sig w:usb0="00000000" w:usb1="00000000" w:usb2="00000010" w:usb3="00000000" w:csb0="00040000" w:csb1="00000000"/>
  </w:font>
  <w:font w:name="方正小标宋简体">
    <w:altName w:val="仿宋_GB2312"/>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sz w:val="30"/>
        <w:szCs w:val="30"/>
      </w:rPr>
    </w:pPr>
    <w:r>
      <w:rPr>
        <w:sz w:val="30"/>
        <w:szCs w:val="30"/>
      </w:rPr>
      <w:fldChar w:fldCharType="begin"/>
    </w:r>
    <w:r>
      <w:rPr>
        <w:rStyle w:val="7"/>
        <w:sz w:val="30"/>
        <w:szCs w:val="30"/>
      </w:rPr>
      <w:instrText xml:space="preserve">PAGE  </w:instrText>
    </w:r>
    <w:r>
      <w:rPr>
        <w:sz w:val="30"/>
        <w:szCs w:val="30"/>
      </w:rPr>
      <w:fldChar w:fldCharType="separate"/>
    </w:r>
    <w:r>
      <w:rPr>
        <w:rStyle w:val="7"/>
        <w:sz w:val="30"/>
        <w:szCs w:val="30"/>
      </w:rPr>
      <w:t>- 13 -</w:t>
    </w:r>
    <w:r>
      <w:rPr>
        <w:sz w:val="30"/>
        <w:szCs w:val="30"/>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E06CE2"/>
    <w:multiLevelType w:val="singleLevel"/>
    <w:tmpl w:val="98E06CE2"/>
    <w:lvl w:ilvl="0" w:tentative="0">
      <w:start w:val="9"/>
      <w:numFmt w:val="chineseCounting"/>
      <w:suff w:val="nothing"/>
      <w:lvlText w:val="%1、"/>
      <w:lvlJc w:val="left"/>
      <w:pPr>
        <w:ind w:left="-13"/>
      </w:pPr>
      <w:rPr>
        <w:rFonts w:hint="eastAsia"/>
      </w:rPr>
    </w:lvl>
  </w:abstractNum>
  <w:abstractNum w:abstractNumId="1">
    <w:nsid w:val="5B3C894F"/>
    <w:multiLevelType w:val="singleLevel"/>
    <w:tmpl w:val="5B3C894F"/>
    <w:lvl w:ilvl="0" w:tentative="0">
      <w:start w:val="1"/>
      <w:numFmt w:val="chineseCounting"/>
      <w:suff w:val="nothing"/>
      <w:lvlText w:val="（%1）"/>
      <w:lvlJc w:val="left"/>
    </w:lvl>
  </w:abstractNum>
  <w:abstractNum w:abstractNumId="2">
    <w:nsid w:val="5B3C8BA7"/>
    <w:multiLevelType w:val="singleLevel"/>
    <w:tmpl w:val="5B3C8BA7"/>
    <w:lvl w:ilvl="0" w:tentative="0">
      <w:start w:val="1"/>
      <w:numFmt w:val="chineseCounting"/>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256E3D"/>
    <w:rsid w:val="00066CA3"/>
    <w:rsid w:val="006C1367"/>
    <w:rsid w:val="00715385"/>
    <w:rsid w:val="00F66C5B"/>
    <w:rsid w:val="0C897285"/>
    <w:rsid w:val="0E074DDF"/>
    <w:rsid w:val="124204B5"/>
    <w:rsid w:val="182962AB"/>
    <w:rsid w:val="19D073EB"/>
    <w:rsid w:val="1CC31F67"/>
    <w:rsid w:val="22C247CC"/>
    <w:rsid w:val="24D337DC"/>
    <w:rsid w:val="26460DBA"/>
    <w:rsid w:val="2B6F74EB"/>
    <w:rsid w:val="2C4219FE"/>
    <w:rsid w:val="2F4B5430"/>
    <w:rsid w:val="305E0787"/>
    <w:rsid w:val="32381DD5"/>
    <w:rsid w:val="32A1707A"/>
    <w:rsid w:val="34020F86"/>
    <w:rsid w:val="39A63F06"/>
    <w:rsid w:val="39D06071"/>
    <w:rsid w:val="3AF3092D"/>
    <w:rsid w:val="3D667743"/>
    <w:rsid w:val="3ED1439F"/>
    <w:rsid w:val="48374EDC"/>
    <w:rsid w:val="4C256E3D"/>
    <w:rsid w:val="4CB52F0F"/>
    <w:rsid w:val="532F1F9A"/>
    <w:rsid w:val="547E559F"/>
    <w:rsid w:val="564E6381"/>
    <w:rsid w:val="5E995A3E"/>
    <w:rsid w:val="60C708FD"/>
    <w:rsid w:val="62163194"/>
    <w:rsid w:val="624D024D"/>
    <w:rsid w:val="650E086A"/>
    <w:rsid w:val="6BAA0708"/>
    <w:rsid w:val="73836501"/>
    <w:rsid w:val="7CC80D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character" w:customStyle="1" w:styleId="8">
    <w:name w:val="批注框文本 Char"/>
    <w:basedOn w:val="6"/>
    <w:link w:val="2"/>
    <w:qFormat/>
    <w:uiPriority w:val="0"/>
    <w:rPr>
      <w:kern w:val="2"/>
      <w:sz w:val="18"/>
      <w:szCs w:val="18"/>
    </w:rPr>
  </w:style>
  <w:style w:type="character" w:customStyle="1" w:styleId="9">
    <w:name w:val="font11"/>
    <w:basedOn w:val="6"/>
    <w:qFormat/>
    <w:uiPriority w:val="0"/>
    <w:rPr>
      <w:rFonts w:hint="eastAsia" w:ascii="宋体" w:hAnsi="宋体" w:eastAsia="宋体" w:cs="宋体"/>
      <w:color w:val="000000"/>
      <w:sz w:val="22"/>
      <w:szCs w:val="22"/>
      <w:u w:val="none"/>
    </w:rPr>
  </w:style>
  <w:style w:type="character" w:customStyle="1" w:styleId="10">
    <w:name w:val="font01"/>
    <w:basedOn w:val="6"/>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20</Pages>
  <Words>1277</Words>
  <Characters>7280</Characters>
  <Lines>60</Lines>
  <Paragraphs>17</Paragraphs>
  <TotalTime>20</TotalTime>
  <ScaleCrop>false</ScaleCrop>
  <LinksUpToDate>false</LinksUpToDate>
  <CharactersWithSpaces>8540</CharactersWithSpaces>
  <Application>WPS Office_11.1.0.10503_F1E327BC-269C-435d-A152-05C5408002CA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2020-07-15T08:43:00Z</dcterms:created>
  <dc:creator>陈冬雪</dc:creator>
  <cp:lastModifiedBy>加加</cp:lastModifiedBy>
  <cp:lastPrinted>2021-07-07T01:10:00Z</cp:lastPrinted>
  <dcterms:modified xsi:type="dcterms:W3CDTF">2021-07-30T07:41:27Z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2052-11.1.0.10503</vt:lpwstr>
  </property>
  <property fmtid="{D5CDD505-2E9C-101B-9397-08002B2CF9AE}" pid="3" name="ICV">
    <vt:lpwstr>45C08AF2AA6B434D8B5A5F8A7A9FD1EA</vt:lpwstr>
  </property>
</Properties>
</file>